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9C" w:rsidRDefault="0075759C" w:rsidP="006B2C1F">
      <w:pPr>
        <w:pStyle w:val="1"/>
        <w:ind w:left="290" w:right="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21219" cy="8219552"/>
            <wp:effectExtent l="19050" t="0" r="3331" b="0"/>
            <wp:docPr id="1" name="Рисунок 1" descr="C:\Users\Valentin\Desktop\школа сад\Attachments_shkola-sad68@yandex.ru_2017-01-09_17-00-27\тит лист первой ясельно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\Desktop\школа сад\Attachments_shkola-sad68@yandex.ru_2017-01-09_17-00-27\тит лист первой ясельной групп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613" cy="822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9C" w:rsidRDefault="0075759C" w:rsidP="0075759C">
      <w:r>
        <w:br w:type="page"/>
      </w:r>
    </w:p>
    <w:p w:rsidR="00347349" w:rsidRDefault="007B05CE" w:rsidP="006B2C1F">
      <w:pPr>
        <w:pStyle w:val="1"/>
        <w:ind w:left="290" w:right="5"/>
      </w:pPr>
      <w:r>
        <w:rPr>
          <w:sz w:val="24"/>
        </w:rPr>
        <w:lastRenderedPageBreak/>
        <w:t>Содержание</w:t>
      </w:r>
    </w:p>
    <w:p w:rsidR="00347349" w:rsidRDefault="00347349" w:rsidP="00AE7103">
      <w:pPr>
        <w:spacing w:after="30" w:line="259" w:lineRule="auto"/>
        <w:ind w:left="413" w:firstLine="0"/>
        <w:jc w:val="both"/>
      </w:pPr>
    </w:p>
    <w:p w:rsidR="00347349" w:rsidRDefault="007B05CE" w:rsidP="00AE7103">
      <w:pPr>
        <w:numPr>
          <w:ilvl w:val="0"/>
          <w:numId w:val="1"/>
        </w:numPr>
        <w:spacing w:after="4" w:line="271" w:lineRule="auto"/>
        <w:ind w:hanging="240"/>
        <w:jc w:val="both"/>
      </w:pPr>
      <w:r>
        <w:rPr>
          <w:b/>
        </w:rPr>
        <w:t>Целевой раздел</w:t>
      </w:r>
    </w:p>
    <w:p w:rsidR="00347349" w:rsidRDefault="007B05CE" w:rsidP="00AE7103">
      <w:pPr>
        <w:ind w:left="408" w:right="124"/>
        <w:jc w:val="both"/>
      </w:pPr>
      <w:r>
        <w:t xml:space="preserve">    Пояснительна</w:t>
      </w:r>
      <w:r w:rsidR="006B2C1F">
        <w:t>я записка…..…………………………………………..………</w:t>
      </w:r>
      <w:r>
        <w:t>……………...3</w:t>
      </w:r>
    </w:p>
    <w:p w:rsidR="00347349" w:rsidRDefault="007B05CE" w:rsidP="00AE7103">
      <w:pPr>
        <w:numPr>
          <w:ilvl w:val="0"/>
          <w:numId w:val="1"/>
        </w:numPr>
        <w:spacing w:after="4" w:line="271" w:lineRule="auto"/>
        <w:ind w:hanging="240"/>
        <w:jc w:val="both"/>
      </w:pPr>
      <w:r>
        <w:rPr>
          <w:b/>
        </w:rPr>
        <w:t xml:space="preserve">Содержательный раздел </w:t>
      </w:r>
    </w:p>
    <w:p w:rsidR="00347349" w:rsidRDefault="007B05CE" w:rsidP="00AE7103">
      <w:pPr>
        <w:numPr>
          <w:ilvl w:val="1"/>
          <w:numId w:val="1"/>
        </w:numPr>
        <w:ind w:right="124" w:hanging="480"/>
        <w:jc w:val="both"/>
      </w:pPr>
      <w:r>
        <w:t>Расширение ориентировки в пространстве и развитие речи.............</w:t>
      </w:r>
      <w:r w:rsidR="006B2C1F">
        <w:t>...................</w:t>
      </w:r>
      <w:r>
        <w:t>...</w:t>
      </w:r>
      <w:r w:rsidR="006B2C1F">
        <w:t>.</w:t>
      </w:r>
      <w:r w:rsidR="0086441C">
        <w:t>.......5</w:t>
      </w:r>
    </w:p>
    <w:p w:rsidR="00347349" w:rsidRDefault="007B05CE" w:rsidP="00AE7103">
      <w:pPr>
        <w:numPr>
          <w:ilvl w:val="1"/>
          <w:numId w:val="1"/>
        </w:numPr>
        <w:ind w:right="124" w:hanging="480"/>
        <w:jc w:val="both"/>
      </w:pPr>
      <w:r>
        <w:t>Игры – занятия с дидактически</w:t>
      </w:r>
      <w:r w:rsidR="006B2C1F">
        <w:t>м материалом …………...………………….</w:t>
      </w:r>
      <w:r>
        <w:t>……</w:t>
      </w:r>
      <w:r w:rsidR="006B2C1F">
        <w:t>.</w:t>
      </w:r>
      <w:r w:rsidR="0086441C">
        <w:t>……6</w:t>
      </w:r>
    </w:p>
    <w:p w:rsidR="00347349" w:rsidRDefault="007B05CE" w:rsidP="00AE7103">
      <w:pPr>
        <w:numPr>
          <w:ilvl w:val="1"/>
          <w:numId w:val="1"/>
        </w:numPr>
        <w:ind w:right="124" w:hanging="480"/>
        <w:jc w:val="both"/>
      </w:pPr>
      <w:r>
        <w:t>Игры – занятия со строитель</w:t>
      </w:r>
      <w:r w:rsidR="006B2C1F">
        <w:t>ным материалом ……………………………………</w:t>
      </w:r>
      <w:r>
        <w:t>…</w:t>
      </w:r>
      <w:r w:rsidR="006B2C1F">
        <w:t>.</w:t>
      </w:r>
      <w:r w:rsidR="0086441C">
        <w:t>...11</w:t>
      </w:r>
    </w:p>
    <w:p w:rsidR="00347349" w:rsidRDefault="007B05CE" w:rsidP="00AE7103">
      <w:pPr>
        <w:numPr>
          <w:ilvl w:val="1"/>
          <w:numId w:val="1"/>
        </w:numPr>
        <w:ind w:right="124" w:hanging="480"/>
        <w:jc w:val="both"/>
      </w:pPr>
      <w:r>
        <w:t>Развитие движ</w:t>
      </w:r>
      <w:r w:rsidR="006B2C1F">
        <w:t>ений   ……………………………………………………….</w:t>
      </w:r>
      <w:r>
        <w:t>…………</w:t>
      </w:r>
      <w:r w:rsidR="006B2C1F">
        <w:t>.</w:t>
      </w:r>
      <w:r w:rsidR="0086441C">
        <w:t>…12</w:t>
      </w:r>
    </w:p>
    <w:p w:rsidR="00347349" w:rsidRDefault="007B05CE" w:rsidP="00AE7103">
      <w:pPr>
        <w:numPr>
          <w:ilvl w:val="1"/>
          <w:numId w:val="1"/>
        </w:numPr>
        <w:ind w:right="124" w:hanging="480"/>
        <w:jc w:val="both"/>
      </w:pPr>
      <w:r>
        <w:t>Музыкально</w:t>
      </w:r>
      <w:r w:rsidR="006B2C1F">
        <w:t>е воспитание………………………………………………</w:t>
      </w:r>
      <w:r>
        <w:t>…….………</w:t>
      </w:r>
      <w:r w:rsidR="006B2C1F">
        <w:t>.</w:t>
      </w:r>
      <w:r w:rsidR="0086441C">
        <w:t>….22</w:t>
      </w:r>
    </w:p>
    <w:p w:rsidR="00347349" w:rsidRDefault="007B05CE" w:rsidP="00AE7103">
      <w:pPr>
        <w:numPr>
          <w:ilvl w:val="1"/>
          <w:numId w:val="1"/>
        </w:numPr>
        <w:ind w:right="124" w:hanging="480"/>
        <w:jc w:val="both"/>
      </w:pPr>
      <w:r>
        <w:t>Взаимодействие с семьями в</w:t>
      </w:r>
      <w:r w:rsidR="006B2C1F">
        <w:t>оспитанников……………………………………….…...</w:t>
      </w:r>
      <w:r w:rsidR="0086441C">
        <w:t>..24</w:t>
      </w:r>
    </w:p>
    <w:p w:rsidR="00347349" w:rsidRDefault="007B05CE" w:rsidP="00AE7103">
      <w:pPr>
        <w:spacing w:after="4" w:line="271" w:lineRule="auto"/>
        <w:ind w:left="408"/>
        <w:jc w:val="both"/>
      </w:pPr>
      <w:r>
        <w:rPr>
          <w:b/>
        </w:rPr>
        <w:t xml:space="preserve">3.Организационный раздел  </w:t>
      </w:r>
    </w:p>
    <w:p w:rsidR="00347349" w:rsidRDefault="007B05CE" w:rsidP="00AE7103">
      <w:pPr>
        <w:ind w:left="408" w:right="124"/>
        <w:jc w:val="both"/>
      </w:pPr>
      <w:r>
        <w:t>3.1. Особенности организации развивающей пред</w:t>
      </w:r>
      <w:r w:rsidR="006B2C1F">
        <w:t>метно-пространственной среды…</w:t>
      </w:r>
      <w:r>
        <w:t>.</w:t>
      </w:r>
      <w:r w:rsidR="006B2C1F">
        <w:t>..</w:t>
      </w:r>
      <w:r w:rsidR="0086441C">
        <w:t>.....25</w:t>
      </w:r>
    </w:p>
    <w:p w:rsidR="00347349" w:rsidRDefault="007B05CE" w:rsidP="00AE7103">
      <w:pPr>
        <w:ind w:left="408" w:right="124"/>
        <w:jc w:val="both"/>
      </w:pPr>
      <w:r>
        <w:rPr>
          <w:b/>
        </w:rPr>
        <w:t xml:space="preserve">4. </w:t>
      </w:r>
      <w:r w:rsidR="006716CE">
        <w:rPr>
          <w:b/>
        </w:rPr>
        <w:t>Список литературы</w:t>
      </w:r>
      <w:r>
        <w:t>………….……………………………………………………</w:t>
      </w:r>
      <w:r w:rsidR="006B2C1F">
        <w:t>.</w:t>
      </w:r>
      <w:r>
        <w:t>….</w:t>
      </w:r>
      <w:r w:rsidR="006B2C1F">
        <w:t>.</w:t>
      </w:r>
      <w:r>
        <w:t>….</w:t>
      </w:r>
      <w:r w:rsidR="0086441C">
        <w:t xml:space="preserve"> .27</w:t>
      </w:r>
    </w:p>
    <w:p w:rsidR="006B2C1F" w:rsidRPr="00F35E67" w:rsidRDefault="007B05CE" w:rsidP="006B2C1F">
      <w:pPr>
        <w:pStyle w:val="Default"/>
        <w:rPr>
          <w:sz w:val="28"/>
          <w:szCs w:val="28"/>
        </w:rPr>
      </w:pPr>
      <w:r>
        <w:rPr>
          <w:b/>
        </w:rPr>
        <w:t xml:space="preserve">Приложение </w:t>
      </w:r>
    </w:p>
    <w:p w:rsidR="006B2C1F" w:rsidRDefault="006B2C1F" w:rsidP="006B2C1F">
      <w:pPr>
        <w:ind w:left="408" w:right="124"/>
        <w:jc w:val="both"/>
        <w:rPr>
          <w:color w:val="FF0000"/>
          <w:sz w:val="28"/>
        </w:rPr>
      </w:pPr>
      <w:r>
        <w:t>Кружок «Волшебная страна о</w:t>
      </w:r>
      <w:r w:rsidR="0086441C">
        <w:t>ригами»……………………………………….……………….28</w:t>
      </w:r>
    </w:p>
    <w:p w:rsidR="006B2C1F" w:rsidRPr="006B2C1F" w:rsidRDefault="006B2C1F" w:rsidP="006B2C1F">
      <w:pPr>
        <w:rPr>
          <w:rStyle w:val="c712"/>
          <w:b/>
          <w:sz w:val="24"/>
          <w:szCs w:val="24"/>
        </w:rPr>
      </w:pPr>
      <w:r w:rsidRPr="006B2C1F">
        <w:rPr>
          <w:rStyle w:val="ac"/>
          <w:b w:val="0"/>
          <w:szCs w:val="24"/>
        </w:rPr>
        <w:t>Национально - региональный компонент……………………</w:t>
      </w:r>
      <w:r>
        <w:rPr>
          <w:rStyle w:val="ac"/>
          <w:b w:val="0"/>
          <w:szCs w:val="24"/>
        </w:rPr>
        <w:t>…………</w:t>
      </w:r>
      <w:r w:rsidR="0086441C">
        <w:rPr>
          <w:rStyle w:val="ac"/>
          <w:b w:val="0"/>
          <w:szCs w:val="24"/>
        </w:rPr>
        <w:t>…………………….35</w:t>
      </w:r>
    </w:p>
    <w:p w:rsidR="00D73A81" w:rsidRPr="006B2C1F" w:rsidRDefault="00D73A81" w:rsidP="00D73A81">
      <w:pPr>
        <w:rPr>
          <w:szCs w:val="24"/>
        </w:rPr>
      </w:pPr>
      <w:r w:rsidRPr="006B2C1F">
        <w:rPr>
          <w:szCs w:val="24"/>
        </w:rPr>
        <w:t>Профориентационная работа………………………</w:t>
      </w:r>
      <w:r>
        <w:rPr>
          <w:szCs w:val="24"/>
        </w:rPr>
        <w:t>…………</w:t>
      </w:r>
      <w:r w:rsidR="0086441C">
        <w:rPr>
          <w:szCs w:val="24"/>
        </w:rPr>
        <w:t>……………………………….38</w:t>
      </w:r>
    </w:p>
    <w:p w:rsidR="006B2C1F" w:rsidRPr="006B2C1F" w:rsidRDefault="006B2C1F" w:rsidP="006B2C1F">
      <w:pPr>
        <w:spacing w:line="360" w:lineRule="auto"/>
        <w:rPr>
          <w:rStyle w:val="c712"/>
          <w:sz w:val="24"/>
          <w:szCs w:val="24"/>
        </w:rPr>
      </w:pPr>
    </w:p>
    <w:p w:rsidR="00347349" w:rsidRDefault="00347349" w:rsidP="00AE7103">
      <w:pPr>
        <w:spacing w:after="36" w:line="271" w:lineRule="auto"/>
        <w:ind w:left="408"/>
        <w:jc w:val="both"/>
      </w:pPr>
    </w:p>
    <w:p w:rsidR="00347349" w:rsidRDefault="00347349" w:rsidP="00AE7103">
      <w:pPr>
        <w:ind w:left="408" w:right="124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6B2C1F">
      <w:pPr>
        <w:spacing w:after="0" w:line="259" w:lineRule="auto"/>
        <w:ind w:left="0" w:firstLine="0"/>
        <w:jc w:val="both"/>
      </w:pPr>
    </w:p>
    <w:p w:rsidR="00347349" w:rsidRDefault="007B05CE" w:rsidP="006B2C1F">
      <w:pPr>
        <w:spacing w:after="0" w:line="259" w:lineRule="auto"/>
        <w:ind w:left="0" w:firstLine="0"/>
        <w:jc w:val="center"/>
      </w:pPr>
      <w:r>
        <w:rPr>
          <w:b/>
          <w:sz w:val="28"/>
        </w:rPr>
        <w:lastRenderedPageBreak/>
        <w:t>1.Целевой раздел</w:t>
      </w:r>
    </w:p>
    <w:p w:rsidR="00347349" w:rsidRDefault="007B05CE" w:rsidP="006B2C1F">
      <w:pPr>
        <w:pStyle w:val="1"/>
        <w:ind w:left="0"/>
      </w:pPr>
      <w:r>
        <w:t>Пояснительная записка</w:t>
      </w:r>
    </w:p>
    <w:p w:rsidR="00347349" w:rsidRDefault="007B05CE" w:rsidP="006B2C1F">
      <w:pPr>
        <w:spacing w:after="209" w:line="250" w:lineRule="auto"/>
        <w:ind w:left="0"/>
        <w:jc w:val="both"/>
      </w:pPr>
      <w:r>
        <w:t xml:space="preserve">      Рабочая программа организации  образовательной деятельности первой группы раннего во</w:t>
      </w:r>
      <w:r>
        <w:t>з</w:t>
      </w:r>
      <w:r>
        <w:t>раста  разработана в соответствии с образовательной программой  частного образовательного учреждения «</w:t>
      </w:r>
      <w:r w:rsidR="006716CE">
        <w:t xml:space="preserve">Начальная школа- детский сад №68» </w:t>
      </w:r>
      <w:r>
        <w:t>открытого акционерного общества «Росси</w:t>
      </w:r>
      <w:r>
        <w:t>й</w:t>
      </w:r>
      <w:r>
        <w:t>ские железные дороги»,  в соответствии с Федеральным государственным образовательным стандартом дошкольного образования (далее ФГОС ДО), с учетом рекомендаций Примерной общеобразовательной  программы дошкольного образования  «От рождения до школы», под редакцией Н.Е Вераксы, Т.С. Комаровой, М.А. Васильевой. Реализуемая рабочая программа строится на принципах личностно–развивающего и гуманистического характера взаимодейс</w:t>
      </w:r>
      <w:r>
        <w:t>т</w:t>
      </w:r>
      <w:r>
        <w:t>вия взрослого с детьми</w:t>
      </w:r>
      <w:r>
        <w:rPr>
          <w:sz w:val="28"/>
        </w:rPr>
        <w:t xml:space="preserve">. </w:t>
      </w:r>
    </w:p>
    <w:p w:rsidR="00347349" w:rsidRDefault="007B05CE" w:rsidP="006B2C1F">
      <w:pPr>
        <w:spacing w:after="4" w:line="271" w:lineRule="auto"/>
        <w:ind w:left="0"/>
        <w:jc w:val="both"/>
      </w:pPr>
      <w:r>
        <w:rPr>
          <w:b/>
        </w:rPr>
        <w:t xml:space="preserve">Задачи Программы: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>продолжать укреплять здоровье детей, закалять их, создавать условия, способствующие разв</w:t>
      </w:r>
      <w:r>
        <w:t>и</w:t>
      </w:r>
      <w:r>
        <w:t xml:space="preserve">тию двигательной активности 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 xml:space="preserve">формировать простейшие навыки самостоятельности, опрятности, аккуратности.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 xml:space="preserve">расширять ориентировку детей в ближайшем окружении,  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>пополнять запас понимаемых слов и активный словарь, развивать потребность в речевом общ</w:t>
      </w:r>
      <w:r>
        <w:t>е</w:t>
      </w:r>
      <w:r>
        <w:t xml:space="preserve">нии. 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 xml:space="preserve">использовать окружающую обстановку и общение с ребенком для развития его восприятия, мышления, внимания, памяти.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>формировать умение действовать с игрушками, предметами ближайшего окружения в соотве</w:t>
      </w:r>
      <w:r>
        <w:t>т</w:t>
      </w:r>
      <w:r>
        <w:t xml:space="preserve">ствии с их особенностями и назначением;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 xml:space="preserve">развивать познавательную и двигательную активность детей во всех видах игр. 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 xml:space="preserve">формировать навыки культуры поведения: здороваться, прощаться, благодарить. 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 xml:space="preserve">развивать эстетическое восприятие. 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 xml:space="preserve">формировать умение рассматривать картинки, иллюстрации. 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>развивать интерес к музыке, поддерживать радостное состояние при прослушивании произв</w:t>
      </w:r>
      <w:r>
        <w:t>е</w:t>
      </w:r>
      <w:r>
        <w:t xml:space="preserve">дения. 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 xml:space="preserve">поощрять самостоятельную деятельность детей. 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>формировать игровые действия с разнообразными сюжетными игрушками, умение использ</w:t>
      </w:r>
      <w:r>
        <w:t>о</w:t>
      </w:r>
      <w:r>
        <w:t xml:space="preserve">вать предметы-заместители.  </w:t>
      </w:r>
    </w:p>
    <w:p w:rsidR="00347349" w:rsidRDefault="007B05CE" w:rsidP="006B2C1F">
      <w:pPr>
        <w:numPr>
          <w:ilvl w:val="0"/>
          <w:numId w:val="2"/>
        </w:numPr>
        <w:ind w:left="0" w:hanging="139"/>
        <w:jc w:val="both"/>
      </w:pPr>
      <w:r>
        <w:t>учить играть, не мешая сверстникам. Формировать умение играть вместе, сдерживать свои ж</w:t>
      </w:r>
      <w:r>
        <w:t>е</w:t>
      </w:r>
      <w:r>
        <w:t>лания.</w:t>
      </w:r>
    </w:p>
    <w:p w:rsidR="00347349" w:rsidRDefault="007B05CE" w:rsidP="006B2C1F">
      <w:pPr>
        <w:spacing w:after="4" w:line="271" w:lineRule="auto"/>
        <w:ind w:left="0"/>
        <w:jc w:val="both"/>
      </w:pPr>
      <w:r>
        <w:rPr>
          <w:b/>
        </w:rPr>
        <w:t xml:space="preserve">Принципы и подходы в организации образовательной деятельности: </w:t>
      </w:r>
    </w:p>
    <w:p w:rsidR="00347349" w:rsidRDefault="007B05CE" w:rsidP="006B2C1F">
      <w:pPr>
        <w:ind w:left="0"/>
        <w:jc w:val="both"/>
      </w:pPr>
      <w:r>
        <w:t xml:space="preserve">    Содержание психолого-педагогической работы ориентировано на развитие детей раннего возраста с учетом их возрастных и индивидуальных особенностей по основным направлениям развития: </w:t>
      </w:r>
    </w:p>
    <w:p w:rsidR="00D73A81" w:rsidRDefault="007B05CE" w:rsidP="006B2C1F">
      <w:pPr>
        <w:ind w:left="0"/>
        <w:jc w:val="both"/>
      </w:pPr>
      <w:r>
        <w:t xml:space="preserve">расширение ориентировки в пространстве и развитие речи -3игры – </w:t>
      </w:r>
    </w:p>
    <w:p w:rsidR="006716CE" w:rsidRDefault="007B05CE" w:rsidP="00D73A81">
      <w:pPr>
        <w:ind w:left="0"/>
        <w:jc w:val="both"/>
      </w:pPr>
      <w:r>
        <w:t xml:space="preserve">занятия со строительным материалом </w:t>
      </w:r>
      <w:r w:rsidR="006716CE">
        <w:t>–</w:t>
      </w:r>
      <w:r>
        <w:t xml:space="preserve"> 1</w:t>
      </w:r>
    </w:p>
    <w:p w:rsidR="006716CE" w:rsidRDefault="007B05CE" w:rsidP="006B2C1F">
      <w:pPr>
        <w:ind w:left="0"/>
        <w:jc w:val="both"/>
        <w:rPr>
          <w:rFonts w:ascii="Calibri" w:eastAsia="Calibri" w:hAnsi="Calibri" w:cs="Calibri"/>
        </w:rPr>
      </w:pPr>
      <w:r>
        <w:t>игры – занятия с дидактическим материалом - 2</w:t>
      </w:r>
    </w:p>
    <w:p w:rsidR="006716CE" w:rsidRDefault="007B05CE" w:rsidP="006B2C1F">
      <w:pPr>
        <w:ind w:left="0"/>
        <w:jc w:val="both"/>
      </w:pPr>
      <w:r>
        <w:t xml:space="preserve">музыкальное развитие </w:t>
      </w:r>
      <w:r w:rsidR="006716CE">
        <w:t>–</w:t>
      </w:r>
      <w:r>
        <w:t xml:space="preserve"> 2</w:t>
      </w:r>
    </w:p>
    <w:p w:rsidR="00347349" w:rsidRDefault="007B05CE" w:rsidP="006B2C1F">
      <w:pPr>
        <w:ind w:left="0"/>
        <w:jc w:val="both"/>
      </w:pPr>
      <w:r>
        <w:t xml:space="preserve">развитие движений - 2 </w:t>
      </w:r>
    </w:p>
    <w:p w:rsidR="00347349" w:rsidRDefault="007B05CE" w:rsidP="006B2C1F">
      <w:pPr>
        <w:spacing w:after="4" w:line="271" w:lineRule="auto"/>
        <w:ind w:left="0"/>
        <w:jc w:val="both"/>
      </w:pPr>
      <w:r>
        <w:rPr>
          <w:b/>
        </w:rPr>
        <w:t>Воспитание в играх-занятиях</w:t>
      </w:r>
    </w:p>
    <w:p w:rsidR="00347349" w:rsidRDefault="007B05CE" w:rsidP="006B2C1F">
      <w:pPr>
        <w:ind w:left="0"/>
        <w:jc w:val="both"/>
      </w:pPr>
      <w:r>
        <w:t xml:space="preserve">   Воспитание при проведении режимных процессов (кормление, укладывание на сон, подъем, сборы на прогулку и возвращение с нее, проведение гигиенических процедур) занимают сущ</w:t>
      </w:r>
      <w:r>
        <w:t>е</w:t>
      </w:r>
      <w:r>
        <w:lastRenderedPageBreak/>
        <w:t>ственную часть времени бодрствования. Дети нуждаются в терпеливом обучении и непосредс</w:t>
      </w:r>
      <w:r>
        <w:t>т</w:t>
      </w:r>
      <w:r>
        <w:t xml:space="preserve">венной помощи взрослого. </w:t>
      </w:r>
    </w:p>
    <w:p w:rsidR="00347349" w:rsidRDefault="007B05CE" w:rsidP="006B2C1F">
      <w:pPr>
        <w:ind w:left="0"/>
        <w:jc w:val="both"/>
      </w:pPr>
      <w:r>
        <w:t xml:space="preserve">   В целях планомерного воздействия на развитие детей проводить специальные игры -занятия. Приучать детей слушать взрослого, следить за тем, что он делает и показывает, подражать его словам и действиям, выполнять задания. С детьми второго года жизни рекомендуется пров</w:t>
      </w:r>
      <w:r>
        <w:t>о</w:t>
      </w:r>
      <w:r>
        <w:t>дить по 2 занятия в день: с каждой подгруппой по 10 занятий в неделю. Детей в воз</w:t>
      </w:r>
      <w:r w:rsidR="00D73A81">
        <w:t>расте 1 года 5</w:t>
      </w:r>
      <w:r>
        <w:t xml:space="preserve"> месяцев — 2 лет можно объединять по 4–6 человек в зависимости от вида игры-занятия. Пр</w:t>
      </w:r>
      <w:r>
        <w:t>о</w:t>
      </w:r>
      <w:r>
        <w:t xml:space="preserve">должительность игры-занятия 8–10 минут.  </w:t>
      </w:r>
    </w:p>
    <w:p w:rsidR="00347349" w:rsidRDefault="00347349" w:rsidP="006B2C1F">
      <w:pPr>
        <w:spacing w:after="0" w:line="259" w:lineRule="auto"/>
        <w:ind w:left="0" w:firstLine="0"/>
        <w:jc w:val="both"/>
      </w:pPr>
    </w:p>
    <w:p w:rsidR="005B59A2" w:rsidRPr="008B4BAC" w:rsidRDefault="005B59A2" w:rsidP="006B2C1F">
      <w:pPr>
        <w:pStyle w:val="1"/>
        <w:spacing w:after="4" w:line="270" w:lineRule="auto"/>
        <w:ind w:left="0" w:right="711" w:firstLine="0"/>
        <w:rPr>
          <w:sz w:val="24"/>
          <w:szCs w:val="24"/>
        </w:rPr>
      </w:pPr>
      <w:r w:rsidRPr="008B4BAC">
        <w:rPr>
          <w:sz w:val="24"/>
          <w:szCs w:val="24"/>
        </w:rPr>
        <w:t>Контингент группы «Светофорчик»</w:t>
      </w:r>
    </w:p>
    <w:p w:rsidR="005B59A2" w:rsidRPr="008B4BAC" w:rsidRDefault="005B59A2" w:rsidP="006B2C1F">
      <w:pPr>
        <w:pStyle w:val="a3"/>
        <w:jc w:val="center"/>
        <w:rPr>
          <w:b/>
          <w:sz w:val="24"/>
          <w:szCs w:val="24"/>
        </w:rPr>
      </w:pPr>
      <w:r w:rsidRPr="008B4BAC">
        <w:rPr>
          <w:b/>
          <w:sz w:val="24"/>
          <w:szCs w:val="24"/>
        </w:rPr>
        <w:t>(группа раннего возраста)</w:t>
      </w:r>
    </w:p>
    <w:p w:rsidR="005B59A2" w:rsidRPr="006B2C1F" w:rsidRDefault="005B59A2" w:rsidP="00D73A81">
      <w:pPr>
        <w:ind w:left="-15" w:right="58" w:firstLine="0"/>
        <w:jc w:val="both"/>
        <w:rPr>
          <w:szCs w:val="24"/>
        </w:rPr>
      </w:pPr>
      <w:r w:rsidRPr="006B2C1F">
        <w:rPr>
          <w:szCs w:val="24"/>
        </w:rPr>
        <w:t>Количество детей в группе- 15детей, 7 мальчиков и 8 девочек. У детей сформированы культу</w:t>
      </w:r>
      <w:r w:rsidRPr="006B2C1F">
        <w:rPr>
          <w:szCs w:val="24"/>
        </w:rPr>
        <w:t>р</w:t>
      </w:r>
      <w:r w:rsidRPr="006B2C1F">
        <w:rPr>
          <w:szCs w:val="24"/>
        </w:rPr>
        <w:t xml:space="preserve">но – </w:t>
      </w:r>
      <w:r w:rsidRPr="00D73A81">
        <w:rPr>
          <w:szCs w:val="24"/>
        </w:rPr>
        <w:t>гигиенические навыки. Дети умеют подсказать друг другу последовательность мытья рук, одевания. Следят за своим внешним видом, замечают неряшливость у других, исправляют ошибки.</w:t>
      </w:r>
      <w:r w:rsidRPr="00D73A81">
        <w:rPr>
          <w:rStyle w:val="FontStyle207"/>
          <w:rFonts w:ascii="Times New Roman" w:hAnsi="Times New Roman" w:cs="Times New Roman"/>
          <w:sz w:val="24"/>
          <w:szCs w:val="24"/>
        </w:rPr>
        <w:t xml:space="preserve"> Дети легко заража</w:t>
      </w:r>
      <w:r w:rsidRPr="00D73A81">
        <w:rPr>
          <w:rStyle w:val="FontStyle207"/>
          <w:rFonts w:ascii="Times New Roman" w:hAnsi="Times New Roman" w:cs="Times New Roman"/>
          <w:sz w:val="24"/>
          <w:szCs w:val="24"/>
        </w:rPr>
        <w:softHyphen/>
        <w:t>ются эмоциональным состоянием сверстников. У детей появляются чувства гор</w:t>
      </w:r>
      <w:r w:rsidRPr="00D73A81">
        <w:rPr>
          <w:rStyle w:val="FontStyle207"/>
          <w:rFonts w:ascii="Times New Roman" w:hAnsi="Times New Roman" w:cs="Times New Roman"/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D73A81">
        <w:rPr>
          <w:rStyle w:val="FontStyle207"/>
          <w:rFonts w:ascii="Times New Roman" w:hAnsi="Times New Roman" w:cs="Times New Roman"/>
          <w:sz w:val="24"/>
          <w:szCs w:val="24"/>
        </w:rPr>
        <w:softHyphen/>
        <w:t>ные с иде</w:t>
      </w:r>
      <w:r w:rsidRPr="00D73A81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D73A81">
        <w:rPr>
          <w:rStyle w:val="FontStyle207"/>
          <w:rFonts w:ascii="Times New Roman" w:hAnsi="Times New Roman" w:cs="Times New Roman"/>
          <w:sz w:val="24"/>
          <w:szCs w:val="24"/>
        </w:rPr>
        <w:t>тификацией с именем и полом.</w:t>
      </w:r>
      <w:r w:rsidRPr="00D73A81">
        <w:rPr>
          <w:szCs w:val="24"/>
        </w:rPr>
        <w:t xml:space="preserve"> Большинство детей умеют организовать самостоятельно: н</w:t>
      </w:r>
      <w:r w:rsidRPr="00D73A81">
        <w:rPr>
          <w:szCs w:val="24"/>
        </w:rPr>
        <w:t>а</w:t>
      </w:r>
      <w:r w:rsidRPr="00D73A81">
        <w:rPr>
          <w:szCs w:val="24"/>
        </w:rPr>
        <w:t>стольные игры, проигрывают небольшие сюжеты, часто используют предметы – заместители. Дети начинают играть маленькими группами по 2 – 3 человека. Задача воспитателя, включить в этот процесс и детей застенчивых</w:t>
      </w:r>
      <w:r w:rsidRPr="006B2C1F">
        <w:rPr>
          <w:szCs w:val="24"/>
        </w:rPr>
        <w:t>. При разрешении конфликта, обращаются к помощи взро</w:t>
      </w:r>
      <w:r w:rsidRPr="006B2C1F">
        <w:rPr>
          <w:szCs w:val="24"/>
        </w:rPr>
        <w:t>с</w:t>
      </w:r>
      <w:r w:rsidRPr="006B2C1F">
        <w:rPr>
          <w:szCs w:val="24"/>
        </w:rPr>
        <w:t>лых. У воспитанников группы сформированы на должном уровне трудовые навыки. Оказывают помощь в уборке участка, группы, уборке рабочего места после непосредственно образов</w:t>
      </w:r>
      <w:r w:rsidRPr="006B2C1F">
        <w:rPr>
          <w:szCs w:val="24"/>
        </w:rPr>
        <w:t>а</w:t>
      </w:r>
      <w:r w:rsidRPr="006B2C1F">
        <w:rPr>
          <w:szCs w:val="24"/>
        </w:rPr>
        <w:t xml:space="preserve">тельной деятельности. </w:t>
      </w:r>
    </w:p>
    <w:p w:rsidR="005B59A2" w:rsidRPr="006B2C1F" w:rsidRDefault="005B59A2" w:rsidP="00D73A81">
      <w:pPr>
        <w:ind w:left="-15" w:right="58" w:firstLine="0"/>
        <w:jc w:val="both"/>
        <w:rPr>
          <w:szCs w:val="24"/>
        </w:rPr>
      </w:pPr>
      <w:r w:rsidRPr="006B2C1F">
        <w:rPr>
          <w:szCs w:val="24"/>
        </w:rPr>
        <w:t>У детей начинают формироваться элементы самосознания, связанные с идентификацией с им</w:t>
      </w:r>
      <w:r w:rsidRPr="006B2C1F">
        <w:rPr>
          <w:szCs w:val="24"/>
        </w:rPr>
        <w:t>е</w:t>
      </w:r>
      <w:r w:rsidRPr="006B2C1F">
        <w:rPr>
          <w:szCs w:val="24"/>
        </w:rPr>
        <w:t xml:space="preserve">нем и полом. Дети осознают себя как отдельного человека, формируется образ «Я».  </w:t>
      </w:r>
    </w:p>
    <w:p w:rsidR="005B59A2" w:rsidRPr="006B2C1F" w:rsidRDefault="005B59A2" w:rsidP="00D73A81">
      <w:pPr>
        <w:ind w:left="-15" w:right="58" w:firstLine="0"/>
        <w:jc w:val="both"/>
        <w:rPr>
          <w:szCs w:val="24"/>
        </w:rPr>
      </w:pPr>
      <w:r w:rsidRPr="006B2C1F">
        <w:rPr>
          <w:szCs w:val="24"/>
        </w:rPr>
        <w:t>В этой группе преобладает наглядно – действенное мышление. Для детей данного возраста х</w:t>
      </w:r>
      <w:r w:rsidRPr="006B2C1F">
        <w:rPr>
          <w:szCs w:val="24"/>
        </w:rPr>
        <w:t>а</w:t>
      </w:r>
      <w:r w:rsidRPr="006B2C1F">
        <w:rPr>
          <w:szCs w:val="24"/>
        </w:rPr>
        <w:t>рактерна неосознанность мотивов, импульсивность, зависимость чувств и желаний от ситу</w:t>
      </w:r>
      <w:r w:rsidRPr="006B2C1F">
        <w:rPr>
          <w:szCs w:val="24"/>
        </w:rPr>
        <w:t>а</w:t>
      </w:r>
      <w:r w:rsidRPr="006B2C1F">
        <w:rPr>
          <w:szCs w:val="24"/>
        </w:rPr>
        <w:t>ции, они легко заряжаются эмоциональным состоянием сверстников. Детей понимают речь, выполняют словесные просьбы взрослого, увеличилось количество понимаемых слов, начин</w:t>
      </w:r>
      <w:r w:rsidRPr="006B2C1F">
        <w:rPr>
          <w:szCs w:val="24"/>
        </w:rPr>
        <w:t>а</w:t>
      </w:r>
      <w:r w:rsidRPr="006B2C1F">
        <w:rPr>
          <w:szCs w:val="24"/>
        </w:rPr>
        <w:t>ют понимать целые небольшие рассказы. Любят слушать сказки, рассказы, стихотворения.</w:t>
      </w:r>
      <w:r w:rsidRPr="006B2C1F">
        <w:rPr>
          <w:rStyle w:val="c712"/>
          <w:sz w:val="24"/>
          <w:szCs w:val="24"/>
        </w:rPr>
        <w:t xml:space="preserve"> Возрастные особенности детей 1,5-2 лет см. примерная программа «От рождения до школы» </w:t>
      </w:r>
      <w:r w:rsidRPr="00D73A81">
        <w:rPr>
          <w:rStyle w:val="c712"/>
          <w:b/>
          <w:sz w:val="24"/>
          <w:szCs w:val="24"/>
        </w:rPr>
        <w:t>стр.240.</w:t>
      </w:r>
    </w:p>
    <w:p w:rsidR="005B59A2" w:rsidRPr="00AA5874" w:rsidRDefault="005B59A2" w:rsidP="006B2C1F">
      <w:pPr>
        <w:jc w:val="center"/>
        <w:rPr>
          <w:b/>
          <w:szCs w:val="24"/>
        </w:rPr>
      </w:pPr>
      <w:r w:rsidRPr="006B2C1F">
        <w:rPr>
          <w:b/>
          <w:szCs w:val="24"/>
        </w:rPr>
        <w:t>Основными приоритетными направлениями являются</w:t>
      </w:r>
      <w:r w:rsidRPr="00AA5874">
        <w:rPr>
          <w:b/>
          <w:szCs w:val="24"/>
        </w:rPr>
        <w:t>:</w:t>
      </w:r>
    </w:p>
    <w:p w:rsidR="005B59A2" w:rsidRPr="00AA5874" w:rsidRDefault="005B59A2" w:rsidP="00AE7103">
      <w:pPr>
        <w:numPr>
          <w:ilvl w:val="0"/>
          <w:numId w:val="22"/>
        </w:numPr>
        <w:spacing w:after="0" w:line="240" w:lineRule="auto"/>
        <w:ind w:left="180" w:hanging="180"/>
        <w:jc w:val="both"/>
        <w:rPr>
          <w:szCs w:val="24"/>
        </w:rPr>
      </w:pPr>
      <w:r w:rsidRPr="00AA5874">
        <w:rPr>
          <w:szCs w:val="24"/>
        </w:rPr>
        <w:t>Сохранение и укрепление здоровья детей с использованием здоровьесберегающих технол</w:t>
      </w:r>
      <w:r w:rsidRPr="00AA5874">
        <w:rPr>
          <w:szCs w:val="24"/>
        </w:rPr>
        <w:t>о</w:t>
      </w:r>
      <w:r w:rsidRPr="00AA5874">
        <w:rPr>
          <w:szCs w:val="24"/>
        </w:rPr>
        <w:t>гий.</w:t>
      </w:r>
    </w:p>
    <w:p w:rsidR="005B59A2" w:rsidRPr="00AA5874" w:rsidRDefault="005B59A2" w:rsidP="00AE7103">
      <w:pPr>
        <w:numPr>
          <w:ilvl w:val="0"/>
          <w:numId w:val="22"/>
        </w:numPr>
        <w:spacing w:after="0" w:line="240" w:lineRule="auto"/>
        <w:ind w:left="180" w:hanging="180"/>
        <w:jc w:val="both"/>
        <w:rPr>
          <w:szCs w:val="24"/>
        </w:rPr>
      </w:pPr>
      <w:r w:rsidRPr="00AA5874">
        <w:rPr>
          <w:szCs w:val="24"/>
        </w:rPr>
        <w:t>Формирование у детей дошкольного возраста положительного отношения к труду железнод</w:t>
      </w:r>
      <w:r w:rsidRPr="00AA5874">
        <w:rPr>
          <w:szCs w:val="24"/>
        </w:rPr>
        <w:t>о</w:t>
      </w:r>
      <w:r w:rsidRPr="00AA5874">
        <w:rPr>
          <w:szCs w:val="24"/>
        </w:rPr>
        <w:t>рожников</w:t>
      </w:r>
      <w:r>
        <w:rPr>
          <w:szCs w:val="24"/>
        </w:rPr>
        <w:t>.</w:t>
      </w:r>
    </w:p>
    <w:p w:rsidR="005B59A2" w:rsidRPr="00AA5874" w:rsidRDefault="005B59A2" w:rsidP="00AE7103">
      <w:pPr>
        <w:pStyle w:val="a5"/>
        <w:numPr>
          <w:ilvl w:val="0"/>
          <w:numId w:val="21"/>
        </w:numPr>
        <w:spacing w:after="0" w:line="240" w:lineRule="auto"/>
        <w:ind w:left="180" w:hanging="180"/>
        <w:rPr>
          <w:szCs w:val="24"/>
        </w:rPr>
      </w:pPr>
      <w:r w:rsidRPr="00AA5874">
        <w:rPr>
          <w:szCs w:val="24"/>
        </w:rPr>
        <w:t>Приобщение детей к общечеловеческим ценностям на</w:t>
      </w:r>
      <w:r>
        <w:rPr>
          <w:szCs w:val="24"/>
        </w:rPr>
        <w:t xml:space="preserve"> основе духовно – нравственного</w:t>
      </w:r>
      <w:r w:rsidRPr="00AA5874">
        <w:rPr>
          <w:szCs w:val="24"/>
        </w:rPr>
        <w:t xml:space="preserve"> восп</w:t>
      </w:r>
      <w:r w:rsidRPr="00AA5874">
        <w:rPr>
          <w:szCs w:val="24"/>
        </w:rPr>
        <w:t>и</w:t>
      </w:r>
      <w:r w:rsidRPr="00AA5874">
        <w:rPr>
          <w:szCs w:val="24"/>
        </w:rPr>
        <w:t>тания.</w:t>
      </w:r>
    </w:p>
    <w:p w:rsidR="005B59A2" w:rsidRPr="00AA5874" w:rsidRDefault="005B59A2" w:rsidP="00D73A81">
      <w:pPr>
        <w:ind w:left="10"/>
        <w:jc w:val="both"/>
        <w:rPr>
          <w:szCs w:val="24"/>
        </w:rPr>
      </w:pPr>
      <w:r w:rsidRPr="00AA5874">
        <w:rPr>
          <w:rStyle w:val="c1"/>
          <w:bCs/>
          <w:szCs w:val="24"/>
        </w:rPr>
        <w:t>Содержание психолого-педагогической работы ориентированно на разностороннее развитие дошкольников с учетом их возрастных и индивидуальных особенностей по основным напра</w:t>
      </w:r>
      <w:r w:rsidRPr="00AA5874">
        <w:rPr>
          <w:rStyle w:val="c1"/>
          <w:bCs/>
          <w:szCs w:val="24"/>
        </w:rPr>
        <w:t>в</w:t>
      </w:r>
      <w:r w:rsidRPr="00AA5874">
        <w:rPr>
          <w:rStyle w:val="c1"/>
          <w:bCs/>
          <w:szCs w:val="24"/>
        </w:rPr>
        <w:t>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B59A2" w:rsidRDefault="005B59A2" w:rsidP="006B2C1F">
      <w:pPr>
        <w:pStyle w:val="c3"/>
        <w:spacing w:before="0" w:beforeAutospacing="0" w:after="0" w:afterAutospacing="0" w:line="299" w:lineRule="atLeast"/>
        <w:jc w:val="center"/>
        <w:rPr>
          <w:rStyle w:val="c1c5"/>
          <w:b/>
          <w:bCs/>
        </w:rPr>
      </w:pPr>
      <w:r w:rsidRPr="00AA5874">
        <w:rPr>
          <w:rStyle w:val="c1c5"/>
          <w:b/>
          <w:bCs/>
        </w:rPr>
        <w:t xml:space="preserve">Целевые ориентиры на этапе </w:t>
      </w:r>
      <w:r>
        <w:rPr>
          <w:rStyle w:val="c1c5"/>
          <w:b/>
          <w:bCs/>
        </w:rPr>
        <w:t xml:space="preserve">завершения программы для детей 1,5 -2 </w:t>
      </w:r>
      <w:r w:rsidRPr="00AA5874">
        <w:rPr>
          <w:rStyle w:val="c1c5"/>
          <w:b/>
          <w:bCs/>
        </w:rPr>
        <w:t>лет</w:t>
      </w:r>
    </w:p>
    <w:p w:rsidR="005B59A2" w:rsidRDefault="005B59A2" w:rsidP="00AE7103">
      <w:pPr>
        <w:pStyle w:val="c3"/>
        <w:spacing w:before="0" w:beforeAutospacing="0" w:after="0" w:afterAutospacing="0" w:line="299" w:lineRule="atLeast"/>
        <w:jc w:val="both"/>
      </w:pPr>
      <w:r>
        <w:sym w:font="Symbol" w:char="F0B7"/>
      </w:r>
      <w:r>
        <w:t xml:space="preserve"> ребенок интересуется, окружающими предметами активно действует с ним;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5B59A2" w:rsidRDefault="005B59A2" w:rsidP="00AE7103">
      <w:pPr>
        <w:pStyle w:val="c3"/>
        <w:spacing w:before="0" w:beforeAutospacing="0" w:after="0" w:afterAutospacing="0" w:line="299" w:lineRule="atLeast"/>
        <w:jc w:val="both"/>
      </w:pPr>
      <w:r>
        <w:lastRenderedPageBreak/>
        <w:sym w:font="Symbol" w:char="F0B7"/>
      </w:r>
      <w:r>
        <w:t xml:space="preserve"> использует специфические, культурно фиксированные предметные действия, знает назнач</w:t>
      </w:r>
      <w:r>
        <w:t>е</w:t>
      </w:r>
      <w:r>
        <w:t xml:space="preserve">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5B59A2" w:rsidRDefault="005B59A2" w:rsidP="00AE7103">
      <w:pPr>
        <w:pStyle w:val="c3"/>
        <w:spacing w:before="0" w:beforeAutospacing="0" w:after="0" w:afterAutospacing="0" w:line="299" w:lineRule="atLeast"/>
        <w:jc w:val="both"/>
      </w:pPr>
      <w:r>
        <w:sym w:font="Symbol" w:char="F0B7"/>
      </w:r>
      <w:r>
        <w:t xml:space="preserve"> владеет активной речью, включенной в общении; может обращаться с вопросами и просьб</w:t>
      </w:r>
      <w:r>
        <w:t>а</w:t>
      </w:r>
      <w:r>
        <w:t>ми, понимает речь взрослых; знает названия окружающих предметов и игрушек;</w:t>
      </w:r>
    </w:p>
    <w:p w:rsidR="005B59A2" w:rsidRDefault="005B59A2" w:rsidP="00AE7103">
      <w:pPr>
        <w:pStyle w:val="c3"/>
        <w:spacing w:before="0" w:beforeAutospacing="0" w:after="0" w:afterAutospacing="0" w:line="299" w:lineRule="atLeast"/>
        <w:jc w:val="both"/>
      </w:pPr>
      <w:r>
        <w:sym w:font="Symbol" w:char="F0B7"/>
      </w:r>
      <w:r>
        <w:t xml:space="preserve"> стремится к общению со взрослыми т активно подражает им в движениях и действиях; поя</w:t>
      </w:r>
      <w:r>
        <w:t>в</w:t>
      </w:r>
      <w:r>
        <w:t>ляются игры, в которых ребенок воспроизводит действия взрослого;</w:t>
      </w:r>
    </w:p>
    <w:p w:rsidR="005B59A2" w:rsidRDefault="005B59A2" w:rsidP="00AE7103">
      <w:pPr>
        <w:pStyle w:val="c3"/>
        <w:spacing w:before="0" w:beforeAutospacing="0" w:after="0" w:afterAutospacing="0" w:line="299" w:lineRule="atLeast"/>
        <w:jc w:val="both"/>
      </w:pPr>
      <w:r>
        <w:sym w:font="Symbol" w:char="F0B7"/>
      </w:r>
      <w:r>
        <w:t xml:space="preserve"> проявляет интерес к сверстникам; наблюдает за их действиями и подражает им;</w:t>
      </w:r>
    </w:p>
    <w:p w:rsidR="005B59A2" w:rsidRDefault="005B59A2" w:rsidP="00723A38">
      <w:pPr>
        <w:pStyle w:val="c3"/>
        <w:spacing w:before="0" w:beforeAutospacing="0" w:after="0" w:afterAutospacing="0" w:line="299" w:lineRule="atLeast"/>
        <w:jc w:val="both"/>
      </w:pPr>
      <w:r>
        <w:sym w:font="Symbol" w:char="F0B7"/>
      </w:r>
      <w:r>
        <w:t xml:space="preserve"> проявляет интерес к стихам, песням и сказкам, рассматриванию картинки, стремится двигат</w:t>
      </w:r>
      <w:r>
        <w:t>ь</w:t>
      </w:r>
      <w:r>
        <w:t>ся под музыку; эмоционально откликается на различные произведения культуры и искусства;</w:t>
      </w:r>
    </w:p>
    <w:p w:rsidR="005B59A2" w:rsidRPr="00AA5874" w:rsidRDefault="005B59A2" w:rsidP="00723A38">
      <w:pPr>
        <w:pStyle w:val="c3"/>
        <w:spacing w:before="0" w:beforeAutospacing="0" w:after="0" w:afterAutospacing="0" w:line="299" w:lineRule="atLeast"/>
        <w:jc w:val="both"/>
      </w:pPr>
      <w:r>
        <w:sym w:font="Symbol" w:char="F0B7"/>
      </w:r>
      <w:r>
        <w:t xml:space="preserve"> у ребенка развита крупная моторика, он стремится осваивать различные виды движения (бег, лазанье, перешагивание и пр.). На этапе завершения дошкольного образован</w:t>
      </w:r>
      <w:r w:rsidR="008963EB">
        <w:t>ия.</w:t>
      </w:r>
    </w:p>
    <w:p w:rsidR="005B59A2" w:rsidRPr="00AA5874" w:rsidRDefault="005B59A2" w:rsidP="00723A38">
      <w:pPr>
        <w:spacing w:after="0" w:line="240" w:lineRule="auto"/>
        <w:ind w:left="10"/>
        <w:jc w:val="center"/>
        <w:rPr>
          <w:szCs w:val="24"/>
        </w:rPr>
      </w:pPr>
      <w:r w:rsidRPr="00AA5874">
        <w:rPr>
          <w:b/>
          <w:szCs w:val="24"/>
        </w:rPr>
        <w:t>Планируемые результаты освоения Программы:</w:t>
      </w:r>
    </w:p>
    <w:p w:rsidR="005B59A2" w:rsidRPr="002A5056" w:rsidRDefault="005B59A2" w:rsidP="00723A38">
      <w:pPr>
        <w:spacing w:after="0" w:line="240" w:lineRule="auto"/>
        <w:ind w:left="0" w:firstLine="709"/>
        <w:jc w:val="both"/>
        <w:rPr>
          <w:szCs w:val="24"/>
        </w:rPr>
      </w:pPr>
      <w:r w:rsidRPr="00AA5874">
        <w:rPr>
          <w:szCs w:val="24"/>
        </w:rPr>
        <w:t>(в виде целевых ориентиров представлены в ФГОС</w:t>
      </w:r>
      <w:r>
        <w:rPr>
          <w:szCs w:val="24"/>
        </w:rPr>
        <w:t xml:space="preserve"> ДО) [2; 19].</w:t>
      </w:r>
    </w:p>
    <w:p w:rsidR="005B59A2" w:rsidRPr="002A5056" w:rsidRDefault="005B59A2" w:rsidP="00723A38">
      <w:pPr>
        <w:spacing w:after="0" w:line="240" w:lineRule="auto"/>
        <w:ind w:left="0" w:firstLine="0"/>
        <w:jc w:val="both"/>
        <w:rPr>
          <w:szCs w:val="24"/>
        </w:rPr>
      </w:pPr>
      <w:r w:rsidRPr="002A5056">
        <w:rPr>
          <w:szCs w:val="24"/>
        </w:rPr>
        <w:t>Продолжительность образовательной деятельности составляет не более 10 минут.  Образов</w:t>
      </w:r>
      <w:r w:rsidRPr="002A5056">
        <w:rPr>
          <w:szCs w:val="24"/>
        </w:rPr>
        <w:t>а</w:t>
      </w:r>
      <w:r w:rsidRPr="002A5056">
        <w:rPr>
          <w:szCs w:val="24"/>
        </w:rPr>
        <w:t xml:space="preserve">тельный процесс организуется в соответствии с годовым календарным графиком: </w:t>
      </w:r>
    </w:p>
    <w:p w:rsidR="00347349" w:rsidRDefault="007B05CE" w:rsidP="00723A38">
      <w:pPr>
        <w:pStyle w:val="2"/>
        <w:ind w:left="0"/>
      </w:pPr>
      <w:r>
        <w:t>Значимые характеристики для разработки Программы</w:t>
      </w:r>
    </w:p>
    <w:p w:rsidR="00347349" w:rsidRDefault="007B05CE" w:rsidP="00723A38">
      <w:pPr>
        <w:spacing w:after="0"/>
        <w:ind w:left="0"/>
        <w:jc w:val="both"/>
      </w:pPr>
      <w:r>
        <w:t xml:space="preserve"> Возрастные особенности детей (от1года до 2лет) представлены в комплексной программе «От рождения до школы» [1; 236]. </w:t>
      </w:r>
    </w:p>
    <w:p w:rsidR="00347349" w:rsidRDefault="007B05CE" w:rsidP="00723A38">
      <w:pPr>
        <w:spacing w:after="0" w:line="271" w:lineRule="auto"/>
        <w:ind w:left="0"/>
        <w:jc w:val="center"/>
      </w:pPr>
      <w:r>
        <w:rPr>
          <w:b/>
        </w:rPr>
        <w:t>Планируемые результаты освоения Программы</w:t>
      </w:r>
    </w:p>
    <w:p w:rsidR="00347349" w:rsidRDefault="007B05CE" w:rsidP="00723A38">
      <w:pPr>
        <w:spacing w:after="0"/>
        <w:ind w:left="0"/>
        <w:jc w:val="both"/>
      </w:pPr>
      <w:r>
        <w:t xml:space="preserve"> (в виде целевых ориентиров представлены в ФГОС ДО)[2; 17]. </w:t>
      </w:r>
    </w:p>
    <w:p w:rsidR="00347349" w:rsidRDefault="007B05CE" w:rsidP="00723A38">
      <w:pPr>
        <w:spacing w:after="0"/>
        <w:ind w:left="0"/>
        <w:jc w:val="both"/>
      </w:pPr>
      <w:r>
        <w:t>Продолжительность образовате</w:t>
      </w:r>
      <w:r w:rsidR="006716CE">
        <w:t xml:space="preserve">льной деятельности </w:t>
      </w:r>
      <w:r>
        <w:t>составляет не более 8-10 минут. Образов</w:t>
      </w:r>
      <w:r>
        <w:t>а</w:t>
      </w:r>
      <w:r>
        <w:t xml:space="preserve">тельный процесс организуется в соответствии с </w:t>
      </w:r>
      <w:r w:rsidR="006716CE">
        <w:t>годовым календарным</w:t>
      </w:r>
      <w:r>
        <w:t xml:space="preserve"> графиком: </w:t>
      </w:r>
    </w:p>
    <w:p w:rsidR="00347349" w:rsidRDefault="006716CE" w:rsidP="00AE7103">
      <w:pPr>
        <w:numPr>
          <w:ilvl w:val="0"/>
          <w:numId w:val="3"/>
        </w:numPr>
        <w:spacing w:after="4" w:line="271" w:lineRule="auto"/>
        <w:ind w:hanging="240"/>
        <w:jc w:val="both"/>
      </w:pPr>
      <w:r>
        <w:rPr>
          <w:b/>
        </w:rPr>
        <w:t>Продолжительность 2016</w:t>
      </w:r>
      <w:r w:rsidR="007B05CE">
        <w:rPr>
          <w:b/>
        </w:rPr>
        <w:t>-2017 учебного года</w:t>
      </w:r>
    </w:p>
    <w:tbl>
      <w:tblPr>
        <w:tblStyle w:val="TableGrid"/>
        <w:tblW w:w="9721" w:type="dxa"/>
        <w:tblInd w:w="197" w:type="dxa"/>
        <w:tblCellMar>
          <w:top w:w="8" w:type="dxa"/>
          <w:left w:w="108" w:type="dxa"/>
          <w:right w:w="115" w:type="dxa"/>
        </w:tblCellMar>
        <w:tblLook w:val="04A0"/>
      </w:tblPr>
      <w:tblGrid>
        <w:gridCol w:w="2768"/>
        <w:gridCol w:w="3970"/>
        <w:gridCol w:w="2983"/>
      </w:tblGrid>
      <w:tr w:rsidR="00347349" w:rsidTr="006B2C1F">
        <w:trPr>
          <w:trHeight w:val="286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 xml:space="preserve"> Группа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2" w:firstLine="0"/>
              <w:jc w:val="both"/>
            </w:pPr>
            <w:r>
              <w:t>Количество учебных недель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10" w:firstLine="0"/>
              <w:jc w:val="both"/>
            </w:pPr>
            <w:r>
              <w:t>Начало и окончание</w:t>
            </w:r>
          </w:p>
        </w:tc>
      </w:tr>
      <w:tr w:rsidR="00347349" w:rsidTr="006B2C1F">
        <w:trPr>
          <w:trHeight w:val="425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>1гр. раннего возраста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2" w:firstLine="0"/>
              <w:jc w:val="both"/>
            </w:pPr>
            <w:r>
              <w:t>37 учебные недели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2" w:firstLine="0"/>
              <w:jc w:val="both"/>
            </w:pPr>
            <w:r>
              <w:t>01.09.2016-31.05.2017</w:t>
            </w:r>
          </w:p>
        </w:tc>
      </w:tr>
    </w:tbl>
    <w:p w:rsidR="00347349" w:rsidRDefault="007B05CE" w:rsidP="00AE7103">
      <w:pPr>
        <w:numPr>
          <w:ilvl w:val="0"/>
          <w:numId w:val="3"/>
        </w:numPr>
        <w:spacing w:after="4" w:line="271" w:lineRule="auto"/>
        <w:ind w:hanging="240"/>
        <w:jc w:val="both"/>
      </w:pPr>
      <w:r>
        <w:rPr>
          <w:b/>
        </w:rPr>
        <w:t>Продолжительность каникул в 2016-2017 учебном году</w:t>
      </w:r>
    </w:p>
    <w:tbl>
      <w:tblPr>
        <w:tblStyle w:val="TableGrid"/>
        <w:tblW w:w="9721" w:type="dxa"/>
        <w:tblInd w:w="197" w:type="dxa"/>
        <w:tblCellMar>
          <w:top w:w="8" w:type="dxa"/>
          <w:left w:w="108" w:type="dxa"/>
          <w:right w:w="115" w:type="dxa"/>
        </w:tblCellMar>
        <w:tblLook w:val="04A0"/>
      </w:tblPr>
      <w:tblGrid>
        <w:gridCol w:w="2768"/>
        <w:gridCol w:w="3970"/>
        <w:gridCol w:w="2983"/>
      </w:tblGrid>
      <w:tr w:rsidR="00347349" w:rsidTr="006B2C1F">
        <w:trPr>
          <w:trHeight w:val="288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>Каникулы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2" w:firstLine="0"/>
              <w:jc w:val="both"/>
            </w:pPr>
            <w:r>
              <w:t>Сроки начала и окончания каникул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2" w:firstLine="0"/>
              <w:jc w:val="both"/>
            </w:pPr>
            <w:r>
              <w:t>Количество дней.</w:t>
            </w:r>
          </w:p>
        </w:tc>
      </w:tr>
      <w:tr w:rsidR="00347349" w:rsidTr="006B2C1F">
        <w:trPr>
          <w:trHeight w:val="286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>Зимние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12" w:firstLine="0"/>
              <w:jc w:val="both"/>
            </w:pPr>
            <w:r>
              <w:t>19.12.16 -30.12.16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13" w:firstLine="0"/>
              <w:jc w:val="both"/>
            </w:pPr>
            <w:r>
              <w:t>10</w:t>
            </w:r>
          </w:p>
        </w:tc>
      </w:tr>
      <w:tr w:rsidR="00347349" w:rsidTr="006B2C1F">
        <w:trPr>
          <w:trHeight w:val="286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>Летние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7B05CE" w:rsidP="00AE7103">
            <w:pPr>
              <w:spacing w:after="0" w:line="259" w:lineRule="auto"/>
              <w:ind w:left="9" w:firstLine="0"/>
              <w:jc w:val="both"/>
            </w:pPr>
            <w:r>
              <w:t>1.06.17– 31.08.17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49" w:rsidRDefault="005B59A2" w:rsidP="00AE7103">
            <w:pPr>
              <w:spacing w:after="0" w:line="259" w:lineRule="auto"/>
              <w:ind w:left="13" w:firstLine="0"/>
              <w:jc w:val="both"/>
            </w:pPr>
            <w:r>
              <w:t>92</w:t>
            </w:r>
          </w:p>
        </w:tc>
      </w:tr>
    </w:tbl>
    <w:p w:rsidR="00347349" w:rsidRDefault="00347349" w:rsidP="00AE7103">
      <w:pPr>
        <w:spacing w:after="0" w:line="259" w:lineRule="auto"/>
        <w:ind w:left="413" w:firstLine="0"/>
        <w:jc w:val="both"/>
      </w:pPr>
    </w:p>
    <w:p w:rsidR="005B59A2" w:rsidRDefault="007B05CE" w:rsidP="00723A38">
      <w:pPr>
        <w:ind w:left="10"/>
        <w:rPr>
          <w:b/>
        </w:rPr>
      </w:pPr>
      <w:r>
        <w:rPr>
          <w:b/>
        </w:rPr>
        <w:t>3.Проведение мониторинга уровня освоения программы детьми</w:t>
      </w:r>
    </w:p>
    <w:p w:rsidR="00347349" w:rsidRDefault="006716CE" w:rsidP="00723A38">
      <w:pPr>
        <w:ind w:left="0"/>
        <w:jc w:val="both"/>
      </w:pPr>
      <w:r>
        <w:t xml:space="preserve">В группах </w:t>
      </w:r>
      <w:r w:rsidR="007B05CE">
        <w:t xml:space="preserve">раннего возраста заполняются адаптационные листы. </w:t>
      </w:r>
    </w:p>
    <w:p w:rsidR="00347349" w:rsidRDefault="007B05CE" w:rsidP="00723A38">
      <w:pPr>
        <w:spacing w:after="4" w:line="271" w:lineRule="auto"/>
        <w:ind w:left="0"/>
      </w:pPr>
      <w:r>
        <w:rPr>
          <w:b/>
        </w:rPr>
        <w:t>4. Режим работы Учреждения:</w:t>
      </w:r>
    </w:p>
    <w:p w:rsidR="00347349" w:rsidRDefault="007B05CE" w:rsidP="00723A38">
      <w:pPr>
        <w:numPr>
          <w:ilvl w:val="0"/>
          <w:numId w:val="4"/>
        </w:numPr>
        <w:ind w:left="0" w:hanging="139"/>
        <w:jc w:val="both"/>
      </w:pPr>
      <w:r>
        <w:t xml:space="preserve">пятидневная рабочая неделя: понедельник-пятница; </w:t>
      </w:r>
    </w:p>
    <w:p w:rsidR="00347349" w:rsidRDefault="007B05CE" w:rsidP="00723A38">
      <w:pPr>
        <w:numPr>
          <w:ilvl w:val="0"/>
          <w:numId w:val="4"/>
        </w:numPr>
        <w:ind w:left="0" w:hanging="139"/>
        <w:jc w:val="both"/>
      </w:pPr>
      <w:r>
        <w:t xml:space="preserve">режим работы групп: 12 час в день с 7.00 до 19.00 часов; </w:t>
      </w:r>
    </w:p>
    <w:p w:rsidR="00347349" w:rsidRDefault="007B05CE" w:rsidP="00723A38">
      <w:pPr>
        <w:numPr>
          <w:ilvl w:val="0"/>
          <w:numId w:val="4"/>
        </w:numPr>
        <w:spacing w:after="53"/>
        <w:ind w:left="0" w:hanging="139"/>
        <w:jc w:val="both"/>
      </w:pPr>
      <w:r>
        <w:t xml:space="preserve">в субботу, воскресенье и праздничные дни Учреждение не работает. </w:t>
      </w:r>
    </w:p>
    <w:p w:rsidR="00347349" w:rsidRDefault="007B05CE" w:rsidP="00723A38">
      <w:pPr>
        <w:numPr>
          <w:ilvl w:val="0"/>
          <w:numId w:val="5"/>
        </w:numPr>
        <w:spacing w:after="4" w:line="271" w:lineRule="auto"/>
        <w:ind w:left="0" w:hanging="240"/>
      </w:pPr>
      <w:r>
        <w:rPr>
          <w:b/>
        </w:rPr>
        <w:t>Регламентирование образовательного процесса на день</w:t>
      </w:r>
      <w:r>
        <w:t>.</w:t>
      </w:r>
    </w:p>
    <w:p w:rsidR="00347349" w:rsidRDefault="007B05CE" w:rsidP="00723A38">
      <w:pPr>
        <w:ind w:left="0"/>
        <w:jc w:val="both"/>
      </w:pPr>
      <w:r>
        <w:t>Для детей раннего возраста от 1г.6м до 3 лет -  не более</w:t>
      </w:r>
      <w:r w:rsidR="005B59A2">
        <w:t xml:space="preserve"> 1</w:t>
      </w:r>
      <w:r>
        <w:t xml:space="preserve">0 мин. </w:t>
      </w:r>
    </w:p>
    <w:p w:rsidR="00347349" w:rsidRDefault="007B05CE" w:rsidP="00723A38">
      <w:pPr>
        <w:numPr>
          <w:ilvl w:val="0"/>
          <w:numId w:val="5"/>
        </w:numPr>
        <w:spacing w:after="4" w:line="271" w:lineRule="auto"/>
        <w:ind w:left="0" w:hanging="240"/>
      </w:pPr>
      <w:r>
        <w:rPr>
          <w:b/>
        </w:rPr>
        <w:t xml:space="preserve">Вариативная часть Программы, предполагает реализацию игровых </w:t>
      </w:r>
      <w:r w:rsidRPr="00723A38">
        <w:rPr>
          <w:b/>
        </w:rPr>
        <w:t>познавательных занятий по дополнительному образованию.</w:t>
      </w:r>
    </w:p>
    <w:p w:rsidR="00347349" w:rsidRDefault="007B05CE" w:rsidP="00723A38">
      <w:pPr>
        <w:spacing w:after="2" w:line="250" w:lineRule="auto"/>
        <w:ind w:left="0"/>
        <w:jc w:val="both"/>
      </w:pPr>
      <w:r>
        <w:t xml:space="preserve">    Вариативная часть программы (40%) направлена на поддержку областей основной части пр</w:t>
      </w:r>
      <w:r>
        <w:t>о</w:t>
      </w:r>
      <w:r>
        <w:t>грам</w:t>
      </w:r>
      <w:r w:rsidR="006716CE">
        <w:t>мы. При включении вариативности</w:t>
      </w:r>
      <w:r>
        <w:t xml:space="preserve"> в режим работы детского сада были учтены возрастные и индивидуальные особенности детей, норма</w:t>
      </w:r>
      <w:r w:rsidR="006716CE">
        <w:t xml:space="preserve"> числа занятий в течение месяца</w:t>
      </w:r>
      <w:r>
        <w:t xml:space="preserve"> и их длител</w:t>
      </w:r>
      <w:r>
        <w:t>ь</w:t>
      </w:r>
      <w:r>
        <w:t>ность. Цель приоритетной образовательной деятельности: осуществление целенаправленного познавательного воспитания, которое обеспечивает полноц</w:t>
      </w:r>
      <w:r w:rsidR="006716CE">
        <w:t xml:space="preserve">енное психолого-педагогическое </w:t>
      </w:r>
      <w:r>
        <w:lastRenderedPageBreak/>
        <w:t>развитие, развитие таких процессов, без которых невозможно познание красоты окружающей жизни (и искусства) и отражение ее в разнообр</w:t>
      </w:r>
      <w:r w:rsidR="006716CE">
        <w:t>азной художественно-творческой и познавател</w:t>
      </w:r>
      <w:r w:rsidR="006716CE">
        <w:t>ь</w:t>
      </w:r>
      <w:r w:rsidR="006716CE">
        <w:t>ной</w:t>
      </w:r>
      <w:r>
        <w:t xml:space="preserve"> деятельности. </w:t>
      </w:r>
    </w:p>
    <w:p w:rsidR="006716CE" w:rsidRPr="00DB0D86" w:rsidRDefault="006716CE" w:rsidP="00723A38">
      <w:pPr>
        <w:ind w:left="0"/>
        <w:jc w:val="both"/>
        <w:rPr>
          <w:b/>
          <w:szCs w:val="24"/>
        </w:rPr>
      </w:pPr>
      <w:r w:rsidRPr="00DB0D86">
        <w:rPr>
          <w:b/>
          <w:szCs w:val="24"/>
        </w:rPr>
        <w:t xml:space="preserve">Цель приоритетной образовательной деятельности: </w:t>
      </w:r>
    </w:p>
    <w:p w:rsidR="006716CE" w:rsidRPr="00DB0D86" w:rsidRDefault="006716CE" w:rsidP="00723A38">
      <w:pPr>
        <w:ind w:left="0"/>
        <w:jc w:val="both"/>
        <w:rPr>
          <w:szCs w:val="24"/>
        </w:rPr>
      </w:pPr>
      <w:r w:rsidRPr="00DB0D86">
        <w:rPr>
          <w:b/>
          <w:szCs w:val="24"/>
        </w:rPr>
        <w:t>-</w:t>
      </w:r>
      <w:r w:rsidRPr="00DB0D86">
        <w:rPr>
          <w:szCs w:val="24"/>
        </w:rPr>
        <w:t>осуществление целенаправленного познавательного воспитания, обеспечивающее полноценное психолого-педагогическое развитие таких процессов, без которых невозможно познание окр</w:t>
      </w:r>
      <w:r w:rsidRPr="00DB0D86">
        <w:rPr>
          <w:szCs w:val="24"/>
        </w:rPr>
        <w:t>у</w:t>
      </w:r>
      <w:r w:rsidRPr="00DB0D86">
        <w:rPr>
          <w:szCs w:val="24"/>
        </w:rPr>
        <w:t>жающей среды и отражение ее в разнообразной художественно-творческой и познавательной деятельности.</w:t>
      </w:r>
    </w:p>
    <w:p w:rsidR="006716CE" w:rsidRPr="00DB0D86" w:rsidRDefault="006716CE" w:rsidP="00723A38">
      <w:pPr>
        <w:ind w:left="0"/>
        <w:jc w:val="both"/>
        <w:rPr>
          <w:b/>
          <w:szCs w:val="24"/>
        </w:rPr>
      </w:pPr>
      <w:r w:rsidRPr="00DB0D86">
        <w:rPr>
          <w:szCs w:val="24"/>
        </w:rPr>
        <w:t>Планирование вариативной деятельности:</w:t>
      </w:r>
    </w:p>
    <w:p w:rsidR="006716CE" w:rsidRPr="00DB0D86" w:rsidRDefault="006716CE" w:rsidP="00723A38">
      <w:pPr>
        <w:ind w:left="0"/>
        <w:jc w:val="both"/>
        <w:rPr>
          <w:szCs w:val="24"/>
        </w:rPr>
      </w:pPr>
      <w:r w:rsidRPr="00DB0D86">
        <w:rPr>
          <w:szCs w:val="24"/>
        </w:rPr>
        <w:t xml:space="preserve">- кружок </w:t>
      </w:r>
      <w:r>
        <w:rPr>
          <w:szCs w:val="24"/>
        </w:rPr>
        <w:t>«Волшебная страна оригами» (1раза в неделю по 10</w:t>
      </w:r>
      <w:r w:rsidRPr="00DB0D86">
        <w:rPr>
          <w:szCs w:val="24"/>
        </w:rPr>
        <w:t xml:space="preserve"> мин</w:t>
      </w:r>
      <w:r>
        <w:rPr>
          <w:rStyle w:val="c7c8"/>
          <w:sz w:val="28"/>
          <w:szCs w:val="28"/>
        </w:rPr>
        <w:t>.</w:t>
      </w:r>
      <w:r w:rsidRPr="00DB0D86">
        <w:rPr>
          <w:szCs w:val="24"/>
        </w:rPr>
        <w:t xml:space="preserve">) </w:t>
      </w:r>
      <w:r>
        <w:rPr>
          <w:rStyle w:val="c7c8"/>
          <w:szCs w:val="24"/>
        </w:rPr>
        <w:t>П</w:t>
      </w:r>
      <w:r w:rsidRPr="002C6100">
        <w:rPr>
          <w:rStyle w:val="c7c8"/>
          <w:szCs w:val="24"/>
        </w:rPr>
        <w:t>роводится во второй пол</w:t>
      </w:r>
      <w:r w:rsidRPr="002C6100">
        <w:rPr>
          <w:rStyle w:val="c7c8"/>
          <w:szCs w:val="24"/>
        </w:rPr>
        <w:t>о</w:t>
      </w:r>
      <w:r w:rsidRPr="002C6100">
        <w:rPr>
          <w:rStyle w:val="c7c8"/>
          <w:szCs w:val="24"/>
        </w:rPr>
        <w:t>вине дня.</w:t>
      </w:r>
      <w:r w:rsidRPr="00DB0D86">
        <w:rPr>
          <w:szCs w:val="24"/>
        </w:rPr>
        <w:t xml:space="preserve"> (Приложение 1)</w:t>
      </w:r>
    </w:p>
    <w:p w:rsidR="006716CE" w:rsidRPr="00DB0D86" w:rsidRDefault="006716CE" w:rsidP="00723A38">
      <w:pPr>
        <w:ind w:left="0"/>
        <w:jc w:val="both"/>
        <w:rPr>
          <w:szCs w:val="24"/>
        </w:rPr>
      </w:pPr>
      <w:r w:rsidRPr="00DB0D86">
        <w:rPr>
          <w:szCs w:val="24"/>
        </w:rPr>
        <w:t>- профориентационная работа (в течение года) (Приложение 2)</w:t>
      </w:r>
    </w:p>
    <w:p w:rsidR="006716CE" w:rsidRPr="00DB0D86" w:rsidRDefault="006716CE" w:rsidP="00723A38">
      <w:pPr>
        <w:ind w:left="0"/>
        <w:jc w:val="both"/>
        <w:rPr>
          <w:szCs w:val="24"/>
        </w:rPr>
      </w:pPr>
      <w:r w:rsidRPr="00DB0D86">
        <w:rPr>
          <w:szCs w:val="24"/>
        </w:rPr>
        <w:t>- национально-региональный компонент (в течение года) (Приложение 3)</w:t>
      </w:r>
    </w:p>
    <w:p w:rsidR="006716CE" w:rsidRPr="002C6100" w:rsidRDefault="006716CE" w:rsidP="00723A38">
      <w:pPr>
        <w:ind w:left="0"/>
        <w:jc w:val="both"/>
        <w:rPr>
          <w:szCs w:val="24"/>
        </w:rPr>
      </w:pPr>
      <w:r>
        <w:rPr>
          <w:rStyle w:val="c7c8"/>
          <w:sz w:val="28"/>
          <w:szCs w:val="28"/>
        </w:rPr>
        <w:t>.</w:t>
      </w:r>
      <w:r w:rsidRPr="002C6100">
        <w:rPr>
          <w:szCs w:val="24"/>
        </w:rPr>
        <w:t xml:space="preserve"> Национально-региональный компонент осуществляется как часть деятельности, не менее 15% времени.</w:t>
      </w:r>
    </w:p>
    <w:p w:rsidR="00347349" w:rsidRPr="005B59A2" w:rsidRDefault="007B05CE" w:rsidP="00723A38">
      <w:pPr>
        <w:spacing w:after="0" w:line="259" w:lineRule="auto"/>
        <w:ind w:left="0" w:firstLine="0"/>
        <w:jc w:val="center"/>
        <w:rPr>
          <w:b/>
        </w:rPr>
      </w:pPr>
      <w:r w:rsidRPr="005B59A2">
        <w:rPr>
          <w:b/>
        </w:rPr>
        <w:t>2.Содержательный раздел</w:t>
      </w:r>
    </w:p>
    <w:p w:rsidR="00347349" w:rsidRDefault="007B05CE" w:rsidP="00723A38">
      <w:pPr>
        <w:spacing w:after="4" w:line="271" w:lineRule="auto"/>
        <w:ind w:left="0"/>
        <w:jc w:val="both"/>
      </w:pPr>
      <w:r>
        <w:rPr>
          <w:b/>
        </w:rPr>
        <w:t xml:space="preserve">2.1. Расширение ориентировки в пространстве и развитие речи. </w:t>
      </w:r>
    </w:p>
    <w:p w:rsidR="00347349" w:rsidRDefault="007B05CE" w:rsidP="00723A38">
      <w:pPr>
        <w:spacing w:after="4" w:line="271" w:lineRule="auto"/>
        <w:ind w:left="0"/>
        <w:jc w:val="both"/>
      </w:pPr>
      <w:r>
        <w:rPr>
          <w:b/>
        </w:rPr>
        <w:t>Раздел: расширение ориентировку в окружающей среде</w:t>
      </w:r>
      <w:r w:rsidR="005B59A2">
        <w:rPr>
          <w:b/>
        </w:rPr>
        <w:t xml:space="preserve"> [1;38</w:t>
      </w:r>
      <w:r>
        <w:rPr>
          <w:b/>
        </w:rPr>
        <w:t xml:space="preserve">]. </w:t>
      </w:r>
    </w:p>
    <w:p w:rsidR="00347349" w:rsidRDefault="007B05CE" w:rsidP="00723A38">
      <w:pPr>
        <w:ind w:left="0"/>
        <w:jc w:val="both"/>
      </w:pPr>
      <w:r>
        <w:t xml:space="preserve"> Формировать умение свободно ориентироваться в группе (приемной, спальне). Знакомить с назначением помещений группы, с местами хранения личных вещей, местом ребенка за столом. </w:t>
      </w:r>
    </w:p>
    <w:p w:rsidR="00347349" w:rsidRDefault="007B05CE" w:rsidP="00723A38">
      <w:pPr>
        <w:ind w:left="0"/>
        <w:jc w:val="both"/>
      </w:pPr>
      <w:r>
        <w:t>Знакомить с дорогой от дома до детской площадки.</w:t>
      </w:r>
    </w:p>
    <w:p w:rsidR="00347349" w:rsidRDefault="007B05CE" w:rsidP="00723A38">
      <w:pPr>
        <w:spacing w:after="4" w:line="271" w:lineRule="auto"/>
        <w:ind w:left="0"/>
        <w:jc w:val="both"/>
      </w:pPr>
      <w:r>
        <w:rPr>
          <w:b/>
        </w:rPr>
        <w:t>Раздел: развивать понимание речи</w:t>
      </w:r>
      <w:r w:rsidR="005B59A2">
        <w:rPr>
          <w:b/>
        </w:rPr>
        <w:t>[1;40, 42</w:t>
      </w:r>
      <w:r>
        <w:rPr>
          <w:b/>
        </w:rPr>
        <w:t xml:space="preserve">]. </w:t>
      </w:r>
    </w:p>
    <w:p w:rsidR="00347349" w:rsidRDefault="007B05CE" w:rsidP="00723A38">
      <w:pPr>
        <w:ind w:left="0"/>
        <w:jc w:val="both"/>
      </w:pPr>
      <w:r>
        <w:t>Расширять запас понимаемых слов: названий часто употребляемых предметов обихода (мыло, носовой платок, расческа и т. п.), простейших бытовых действий (раздеваться, умываться и др.), названий частей тела. Закреплять умение понимать слова, обозначающие предметы обихода, их назначение, цвет, размер, местоположение (высоко, низко).  Помогать детям запоминать цепо</w:t>
      </w:r>
      <w:r>
        <w:t>ч</w:t>
      </w:r>
      <w:r>
        <w:t xml:space="preserve">ку разворачивающихся по подсказке взрослого действий (взять мыло, вымыть руки с мылом и вытереть их и др.). </w:t>
      </w:r>
    </w:p>
    <w:p w:rsidR="00347349" w:rsidRDefault="007B05CE" w:rsidP="00723A38">
      <w:pPr>
        <w:spacing w:after="4" w:line="271" w:lineRule="auto"/>
        <w:ind w:left="0"/>
        <w:jc w:val="both"/>
      </w:pPr>
      <w:r>
        <w:rPr>
          <w:b/>
        </w:rPr>
        <w:t xml:space="preserve"> Раздел: развивать активную речь[1;40</w:t>
      </w:r>
      <w:r w:rsidR="005B59A2">
        <w:rPr>
          <w:b/>
        </w:rPr>
        <w:t>, 42</w:t>
      </w:r>
      <w:r>
        <w:rPr>
          <w:b/>
        </w:rPr>
        <w:t xml:space="preserve">]. </w:t>
      </w:r>
    </w:p>
    <w:p w:rsidR="00347349" w:rsidRDefault="00AE7103" w:rsidP="00723A38">
      <w:pPr>
        <w:ind w:left="0"/>
        <w:jc w:val="both"/>
      </w:pPr>
      <w:r>
        <w:t xml:space="preserve"> Развивать умение детей </w:t>
      </w:r>
      <w:r w:rsidR="007B05CE">
        <w:t>произносить простые по звуковому составу слова, фразы, состоящие из двух слов («дай мне», «на» и др.). Побуждать детей к замене облегченных слов полными; нап</w:t>
      </w:r>
      <w:r w:rsidR="007B05CE">
        <w:t>о</w:t>
      </w:r>
      <w:r w:rsidR="007B05CE">
        <w:t xml:space="preserve">минать названия предметов одежды, обуви, мебели, отдельных действий с ними. Содействовать формированию умения выражать просьбы, желания, впечатления короткими предложениями, состоящими из трех и более слов (к 2 годам). </w:t>
      </w:r>
    </w:p>
    <w:p w:rsidR="00347349" w:rsidRDefault="00347349" w:rsidP="00723A38">
      <w:pPr>
        <w:spacing w:after="42" w:line="259" w:lineRule="auto"/>
        <w:ind w:left="0" w:firstLine="0"/>
        <w:jc w:val="both"/>
      </w:pPr>
    </w:p>
    <w:p w:rsidR="00347349" w:rsidRDefault="007B05CE" w:rsidP="00AE7103">
      <w:pPr>
        <w:pStyle w:val="2"/>
        <w:ind w:left="290"/>
        <w:jc w:val="both"/>
      </w:pPr>
      <w:r>
        <w:t>Примерное комплексно-тематическое планирование</w:t>
      </w:r>
    </w:p>
    <w:tbl>
      <w:tblPr>
        <w:tblStyle w:val="TableGrid"/>
        <w:tblW w:w="9814" w:type="dxa"/>
        <w:tblInd w:w="-5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1701"/>
        <w:gridCol w:w="2694"/>
        <w:gridCol w:w="5419"/>
      </w:tblGrid>
      <w:tr w:rsidR="003C4142" w:rsidTr="006B2C1F">
        <w:trPr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0" w:right="58" w:firstLine="0"/>
              <w:jc w:val="both"/>
            </w:pPr>
            <w:r>
              <w:t xml:space="preserve">Недели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0" w:right="64" w:firstLine="0"/>
              <w:jc w:val="both"/>
            </w:pPr>
            <w:r>
              <w:t xml:space="preserve">Лексическая тема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0" w:right="63" w:firstLine="0"/>
              <w:jc w:val="both"/>
            </w:pPr>
            <w:r>
              <w:t xml:space="preserve">Тема </w:t>
            </w:r>
          </w:p>
        </w:tc>
      </w:tr>
      <w:tr w:rsidR="003C4142" w:rsidTr="006B2C1F">
        <w:trPr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2" w:firstLine="0"/>
              <w:jc w:val="both"/>
            </w:pPr>
            <w:r>
              <w:t>Сентябрь</w:t>
            </w:r>
          </w:p>
          <w:p w:rsidR="003C4142" w:rsidRDefault="003C4142" w:rsidP="00AE7103">
            <w:pPr>
              <w:spacing w:after="0" w:line="259" w:lineRule="auto"/>
              <w:ind w:left="2" w:firstLine="0"/>
              <w:jc w:val="both"/>
            </w:pPr>
            <w:r>
              <w:t xml:space="preserve">1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0566C3" w:rsidP="00AE7103">
            <w:pPr>
              <w:tabs>
                <w:tab w:val="right" w:pos="2395"/>
              </w:tabs>
              <w:spacing w:after="25" w:line="259" w:lineRule="auto"/>
              <w:ind w:left="0" w:firstLine="0"/>
              <w:jc w:val="both"/>
            </w:pPr>
            <w:r>
              <w:t xml:space="preserve">«Здравствуй </w:t>
            </w:r>
            <w:r w:rsidR="003C4142">
              <w:t xml:space="preserve">детский </w:t>
            </w:r>
          </w:p>
          <w:p w:rsidR="003C4142" w:rsidRDefault="003C4142" w:rsidP="00AE7103">
            <w:pPr>
              <w:spacing w:after="0" w:line="259" w:lineRule="auto"/>
              <w:ind w:left="0" w:firstLine="0"/>
              <w:jc w:val="both"/>
            </w:pPr>
            <w:r>
              <w:t xml:space="preserve">сад!» 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0" w:firstLine="0"/>
              <w:jc w:val="both"/>
            </w:pPr>
            <w:r>
              <w:t>Путешествие по группе детского сада. Д/и «Найди и</w:t>
            </w:r>
            <w:r>
              <w:t>г</w:t>
            </w:r>
            <w:r>
              <w:t xml:space="preserve">рушку». </w:t>
            </w:r>
          </w:p>
        </w:tc>
      </w:tr>
      <w:tr w:rsidR="003C4142" w:rsidTr="006B2C1F">
        <w:trPr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2" w:firstLine="0"/>
              <w:jc w:val="both"/>
            </w:pPr>
            <w: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Pr="00CD34F1" w:rsidRDefault="003C4142" w:rsidP="00CD34F1">
            <w:pPr>
              <w:spacing w:after="0" w:line="259" w:lineRule="auto"/>
              <w:ind w:left="0" w:firstLine="0"/>
              <w:rPr>
                <w:szCs w:val="24"/>
              </w:rPr>
            </w:pPr>
            <w:r w:rsidRPr="00CD34F1">
              <w:rPr>
                <w:szCs w:val="24"/>
              </w:rPr>
              <w:t>«</w:t>
            </w:r>
            <w:r w:rsidR="00CD34F1" w:rsidRPr="00CD34F1">
              <w:rPr>
                <w:szCs w:val="24"/>
              </w:rPr>
              <w:t>Кто работает в детском саду?</w:t>
            </w:r>
            <w:r w:rsidRPr="00CD34F1">
              <w:rPr>
                <w:szCs w:val="24"/>
              </w:rPr>
              <w:t xml:space="preserve">» 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22" w:line="259" w:lineRule="auto"/>
              <w:ind w:left="0" w:firstLine="0"/>
              <w:jc w:val="both"/>
            </w:pPr>
            <w:r>
              <w:t xml:space="preserve">Чудесная корзиночка </w:t>
            </w:r>
          </w:p>
          <w:p w:rsidR="003C4142" w:rsidRDefault="003C4142" w:rsidP="00AE7103">
            <w:pPr>
              <w:spacing w:after="22" w:line="259" w:lineRule="auto"/>
              <w:ind w:left="0" w:firstLine="0"/>
              <w:jc w:val="both"/>
            </w:pPr>
            <w:r>
              <w:t xml:space="preserve">Листик с дерева упал </w:t>
            </w:r>
          </w:p>
          <w:p w:rsidR="003C4142" w:rsidRDefault="003C4142" w:rsidP="00AE7103">
            <w:pPr>
              <w:spacing w:after="0" w:line="259" w:lineRule="auto"/>
              <w:ind w:left="0" w:firstLine="0"/>
              <w:jc w:val="both"/>
            </w:pPr>
            <w:r>
              <w:t xml:space="preserve">Д/и «Что на картинке?» </w:t>
            </w:r>
          </w:p>
        </w:tc>
      </w:tr>
      <w:tr w:rsidR="003C4142" w:rsidTr="006B2C1F">
        <w:trPr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2" w:firstLine="0"/>
              <w:jc w:val="both"/>
            </w:pPr>
            <w: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F1" w:rsidRPr="00CD34F1" w:rsidRDefault="00CD34F1" w:rsidP="000566C3">
            <w:pPr>
              <w:spacing w:after="0" w:line="270" w:lineRule="atLeast"/>
              <w:ind w:left="0" w:firstLine="0"/>
              <w:rPr>
                <w:rFonts w:ascii="Verdana" w:hAnsi="Verdana"/>
                <w:color w:val="333333"/>
                <w:szCs w:val="24"/>
              </w:rPr>
            </w:pPr>
            <w:r w:rsidRPr="00CD34F1">
              <w:rPr>
                <w:szCs w:val="24"/>
              </w:rPr>
              <w:t>«Давайте жить дружно!»</w:t>
            </w:r>
          </w:p>
          <w:p w:rsidR="003C4142" w:rsidRPr="00CD34F1" w:rsidRDefault="003C4142" w:rsidP="00CD34F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09" w:rsidRDefault="003C4142" w:rsidP="00FF0309">
            <w:pPr>
              <w:spacing w:after="0" w:line="278" w:lineRule="auto"/>
              <w:ind w:left="0" w:right="1571" w:firstLine="0"/>
              <w:jc w:val="both"/>
            </w:pPr>
            <w:r>
              <w:t xml:space="preserve">«Наши игрушки» </w:t>
            </w:r>
          </w:p>
          <w:p w:rsidR="003C4142" w:rsidRDefault="003C4142" w:rsidP="00FF0309">
            <w:pPr>
              <w:spacing w:after="0" w:line="278" w:lineRule="auto"/>
              <w:ind w:left="0" w:right="1571" w:firstLine="0"/>
              <w:jc w:val="both"/>
            </w:pPr>
            <w:r>
              <w:t xml:space="preserve">«Зайка и его друзья» </w:t>
            </w:r>
          </w:p>
          <w:p w:rsidR="003C4142" w:rsidRDefault="003C4142" w:rsidP="00AE7103">
            <w:pPr>
              <w:spacing w:after="0" w:line="259" w:lineRule="auto"/>
              <w:ind w:left="0" w:firstLine="0"/>
              <w:jc w:val="both"/>
            </w:pPr>
            <w:r>
              <w:t xml:space="preserve">«Как у нашего кота…» </w:t>
            </w:r>
          </w:p>
        </w:tc>
      </w:tr>
      <w:tr w:rsidR="003C4142" w:rsidTr="006B2C1F">
        <w:trPr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2" w:firstLine="0"/>
              <w:jc w:val="both"/>
            </w:pPr>
            <w:r>
              <w:lastRenderedPageBreak/>
              <w:t xml:space="preserve">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Pr="000566C3" w:rsidRDefault="000566C3" w:rsidP="00AE710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0566C3">
              <w:rPr>
                <w:szCs w:val="24"/>
              </w:rPr>
              <w:t>«Что изменилось ос</w:t>
            </w:r>
            <w:r w:rsidRPr="000566C3">
              <w:rPr>
                <w:szCs w:val="24"/>
              </w:rPr>
              <w:t>е</w:t>
            </w:r>
            <w:r w:rsidRPr="000566C3">
              <w:rPr>
                <w:szCs w:val="24"/>
              </w:rPr>
              <w:t>нью?</w:t>
            </w:r>
            <w:r>
              <w:rPr>
                <w:szCs w:val="24"/>
              </w:rPr>
              <w:t>»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22" w:line="259" w:lineRule="auto"/>
              <w:ind w:left="0" w:firstLine="0"/>
              <w:jc w:val="both"/>
            </w:pPr>
            <w:r>
              <w:t xml:space="preserve">Угостим зайку морковкой </w:t>
            </w:r>
          </w:p>
          <w:p w:rsidR="003C4142" w:rsidRDefault="003C4142" w:rsidP="00AE7103">
            <w:pPr>
              <w:spacing w:after="22" w:line="259" w:lineRule="auto"/>
              <w:ind w:left="0" w:firstLine="0"/>
              <w:jc w:val="both"/>
            </w:pPr>
            <w:r>
              <w:t xml:space="preserve">«Вот какой помидор» </w:t>
            </w:r>
          </w:p>
          <w:p w:rsidR="003C4142" w:rsidRDefault="003C4142" w:rsidP="00AE7103">
            <w:pPr>
              <w:spacing w:after="0" w:line="259" w:lineRule="auto"/>
              <w:ind w:left="0" w:firstLine="0"/>
              <w:jc w:val="both"/>
            </w:pPr>
            <w:r>
              <w:t xml:space="preserve">«Вкусное румяное» </w:t>
            </w:r>
          </w:p>
        </w:tc>
      </w:tr>
      <w:tr w:rsidR="000566C3" w:rsidTr="006B2C1F">
        <w:trPr>
          <w:trHeight w:val="8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Default="000566C3" w:rsidP="000566C3">
            <w:pPr>
              <w:spacing w:after="0" w:line="259" w:lineRule="auto"/>
              <w:ind w:left="2" w:firstLine="0"/>
              <w:jc w:val="both"/>
            </w:pPr>
            <w:r>
              <w:t xml:space="preserve">Октябрь </w:t>
            </w:r>
          </w:p>
          <w:p w:rsidR="000566C3" w:rsidRDefault="000566C3" w:rsidP="000566C3">
            <w:pPr>
              <w:spacing w:after="0" w:line="259" w:lineRule="auto"/>
              <w:ind w:left="2" w:firstLine="0"/>
              <w:jc w:val="both"/>
            </w:pPr>
            <w: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Pr="008963EB" w:rsidRDefault="000566C3" w:rsidP="000566C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963EB">
              <w:rPr>
                <w:szCs w:val="24"/>
                <w:lang w:val="en-US"/>
              </w:rPr>
              <w:t>«Осенний</w:t>
            </w:r>
            <w:r w:rsidR="00322E2C">
              <w:rPr>
                <w:szCs w:val="24"/>
              </w:rPr>
              <w:t xml:space="preserve"> </w:t>
            </w:r>
            <w:r w:rsidRPr="008963EB">
              <w:rPr>
                <w:szCs w:val="24"/>
                <w:lang w:val="en-US"/>
              </w:rPr>
              <w:t>урожай»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Default="000566C3" w:rsidP="000566C3">
            <w:pPr>
              <w:spacing w:after="23" w:line="259" w:lineRule="auto"/>
              <w:ind w:left="0" w:firstLine="0"/>
              <w:jc w:val="both"/>
            </w:pPr>
            <w:r>
              <w:t xml:space="preserve">«Мы в лесок пойдем, мы грибок найдем» </w:t>
            </w:r>
          </w:p>
          <w:p w:rsidR="000566C3" w:rsidRDefault="000566C3" w:rsidP="000566C3">
            <w:pPr>
              <w:spacing w:after="0" w:line="259" w:lineRule="auto"/>
              <w:ind w:left="0" w:right="49" w:firstLine="0"/>
              <w:jc w:val="both"/>
            </w:pPr>
            <w:r>
              <w:t>«Как в нашем лесочке растут ягодки, грибочки» Соб</w:t>
            </w:r>
            <w:r>
              <w:t>е</w:t>
            </w:r>
            <w:r>
              <w:t xml:space="preserve">рем урожай </w:t>
            </w:r>
          </w:p>
        </w:tc>
      </w:tr>
      <w:tr w:rsidR="000566C3" w:rsidTr="006B2C1F">
        <w:trPr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Default="000566C3" w:rsidP="000566C3">
            <w:pPr>
              <w:spacing w:after="0" w:line="259" w:lineRule="auto"/>
              <w:ind w:left="2" w:firstLine="0"/>
              <w:jc w:val="both"/>
            </w:pPr>
            <w: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Pr="008963EB" w:rsidRDefault="000566C3" w:rsidP="000566C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963EB">
              <w:rPr>
                <w:szCs w:val="24"/>
              </w:rPr>
              <w:t>«Домашние и лесные ж</w:t>
            </w:r>
            <w:r w:rsidRPr="008963EB">
              <w:rPr>
                <w:szCs w:val="24"/>
              </w:rPr>
              <w:t>и</w:t>
            </w:r>
            <w:r w:rsidRPr="008963EB">
              <w:rPr>
                <w:szCs w:val="24"/>
              </w:rPr>
              <w:t xml:space="preserve">вотные и птицы осенью»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Default="000566C3" w:rsidP="000566C3">
            <w:pPr>
              <w:spacing w:after="22" w:line="259" w:lineRule="auto"/>
              <w:ind w:left="0" w:firstLine="0"/>
              <w:jc w:val="both"/>
            </w:pPr>
            <w:r>
              <w:t xml:space="preserve">«Кисонька Мурлысонька» </w:t>
            </w:r>
          </w:p>
          <w:p w:rsidR="000566C3" w:rsidRDefault="000566C3" w:rsidP="000566C3">
            <w:pPr>
              <w:spacing w:after="23" w:line="259" w:lineRule="auto"/>
              <w:ind w:left="0" w:firstLine="0"/>
              <w:jc w:val="both"/>
            </w:pPr>
            <w:r>
              <w:t xml:space="preserve">«Хлеб всему голова» </w:t>
            </w:r>
          </w:p>
          <w:p w:rsidR="000566C3" w:rsidRDefault="000566C3" w:rsidP="000566C3">
            <w:pPr>
              <w:spacing w:after="0" w:line="259" w:lineRule="auto"/>
              <w:ind w:left="0" w:firstLine="0"/>
              <w:jc w:val="both"/>
            </w:pPr>
            <w:r>
              <w:t xml:space="preserve">«Мышка в кружечке зеленой, наварила » </w:t>
            </w:r>
          </w:p>
        </w:tc>
      </w:tr>
      <w:tr w:rsidR="000566C3" w:rsidTr="006B2C1F">
        <w:trPr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Default="000566C3" w:rsidP="000566C3">
            <w:pPr>
              <w:spacing w:after="0" w:line="259" w:lineRule="auto"/>
              <w:ind w:left="2" w:firstLine="0"/>
              <w:jc w:val="both"/>
            </w:pPr>
            <w:r>
              <w:t xml:space="preserve">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Pr="008963EB" w:rsidRDefault="000566C3" w:rsidP="000566C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963EB">
              <w:rPr>
                <w:szCs w:val="24"/>
              </w:rPr>
              <w:t xml:space="preserve">«лесные животные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Default="000566C3" w:rsidP="000566C3">
            <w:pPr>
              <w:spacing w:after="22" w:line="259" w:lineRule="auto"/>
              <w:ind w:left="0" w:firstLine="0"/>
              <w:jc w:val="both"/>
            </w:pPr>
            <w:r>
              <w:t xml:space="preserve">Напоим куклу чаем </w:t>
            </w:r>
          </w:p>
          <w:p w:rsidR="000566C3" w:rsidRDefault="000566C3" w:rsidP="000566C3">
            <w:pPr>
              <w:spacing w:after="22" w:line="259" w:lineRule="auto"/>
              <w:ind w:left="0" w:firstLine="0"/>
              <w:jc w:val="both"/>
            </w:pPr>
            <w:r>
              <w:t xml:space="preserve">«В гости к трём медведям» </w:t>
            </w:r>
          </w:p>
          <w:p w:rsidR="000566C3" w:rsidRDefault="000566C3" w:rsidP="000566C3">
            <w:pPr>
              <w:spacing w:after="0" w:line="259" w:lineRule="auto"/>
              <w:ind w:left="0" w:firstLine="0"/>
              <w:jc w:val="both"/>
            </w:pPr>
            <w:r>
              <w:t xml:space="preserve">Д/ игра «Расставь тарелки по порядку». </w:t>
            </w:r>
          </w:p>
        </w:tc>
      </w:tr>
      <w:tr w:rsidR="000566C3" w:rsidTr="006B2C1F">
        <w:trPr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Default="000566C3" w:rsidP="000566C3">
            <w:pPr>
              <w:spacing w:after="0" w:line="259" w:lineRule="auto"/>
              <w:ind w:left="2" w:firstLine="0"/>
              <w:jc w:val="both"/>
            </w:pPr>
            <w:r>
              <w:t xml:space="preserve">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Pr="008963EB" w:rsidRDefault="000566C3" w:rsidP="000566C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963EB">
              <w:rPr>
                <w:szCs w:val="24"/>
              </w:rPr>
              <w:t xml:space="preserve">«Мебель».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Default="000566C3" w:rsidP="000566C3">
            <w:pPr>
              <w:spacing w:after="22" w:line="259" w:lineRule="auto"/>
              <w:ind w:left="0" w:firstLine="0"/>
              <w:jc w:val="both"/>
            </w:pPr>
            <w:r>
              <w:t xml:space="preserve">«Теремок» </w:t>
            </w:r>
          </w:p>
          <w:p w:rsidR="000566C3" w:rsidRDefault="000566C3" w:rsidP="000566C3">
            <w:pPr>
              <w:spacing w:after="0" w:line="259" w:lineRule="auto"/>
              <w:ind w:left="0" w:right="2421" w:firstLine="0"/>
              <w:jc w:val="both"/>
            </w:pPr>
            <w:r>
              <w:t>«Уложим куклу спать» «В</w:t>
            </w:r>
            <w:r>
              <w:t>ы</w:t>
            </w:r>
            <w:r>
              <w:t xml:space="preserve">ставка мебели» </w:t>
            </w:r>
          </w:p>
        </w:tc>
      </w:tr>
      <w:tr w:rsidR="000566C3" w:rsidTr="006B2C1F">
        <w:trPr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Default="000566C3" w:rsidP="000566C3">
            <w:pPr>
              <w:spacing w:after="0" w:line="259" w:lineRule="auto"/>
              <w:ind w:left="2" w:firstLine="0"/>
              <w:jc w:val="both"/>
            </w:pPr>
            <w:r>
              <w:t xml:space="preserve">Ноябрь </w:t>
            </w:r>
          </w:p>
          <w:p w:rsidR="000566C3" w:rsidRDefault="000566C3" w:rsidP="000566C3">
            <w:pPr>
              <w:spacing w:after="0" w:line="259" w:lineRule="auto"/>
              <w:ind w:left="2" w:firstLine="0"/>
              <w:jc w:val="both"/>
            </w:pPr>
            <w: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Pr="008963EB" w:rsidRDefault="000566C3" w:rsidP="000566C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963EB">
              <w:rPr>
                <w:szCs w:val="24"/>
              </w:rPr>
              <w:t xml:space="preserve">«Посуда».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Default="000566C3" w:rsidP="000566C3">
            <w:pPr>
              <w:spacing w:after="22" w:line="259" w:lineRule="auto"/>
              <w:ind w:left="0" w:firstLine="0"/>
              <w:jc w:val="both"/>
            </w:pPr>
            <w:r>
              <w:t xml:space="preserve">«Купали Маше пылесос» </w:t>
            </w:r>
          </w:p>
          <w:p w:rsidR="000566C3" w:rsidRDefault="000566C3" w:rsidP="000566C3">
            <w:pPr>
              <w:spacing w:after="22" w:line="259" w:lineRule="auto"/>
              <w:ind w:left="0" w:firstLine="0"/>
              <w:jc w:val="both"/>
            </w:pPr>
            <w:r>
              <w:t xml:space="preserve">«Спокойной ночи малыши» </w:t>
            </w:r>
          </w:p>
          <w:p w:rsidR="000566C3" w:rsidRDefault="000566C3" w:rsidP="000566C3">
            <w:pPr>
              <w:spacing w:after="0" w:line="259" w:lineRule="auto"/>
              <w:ind w:left="0" w:firstLine="0"/>
              <w:jc w:val="both"/>
            </w:pPr>
            <w:r>
              <w:t xml:space="preserve">«Кто к нам пришел?» </w:t>
            </w:r>
          </w:p>
        </w:tc>
      </w:tr>
      <w:tr w:rsidR="000566C3" w:rsidTr="006B2C1F">
        <w:trPr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Default="000566C3" w:rsidP="000566C3">
            <w:pPr>
              <w:spacing w:after="0" w:line="259" w:lineRule="auto"/>
              <w:ind w:left="2" w:firstLine="0"/>
              <w:jc w:val="both"/>
            </w:pPr>
            <w: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Pr="008963EB" w:rsidRDefault="000566C3" w:rsidP="000566C3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963EB">
              <w:rPr>
                <w:szCs w:val="24"/>
              </w:rPr>
              <w:t xml:space="preserve">«Дом, в котором я живу».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C3" w:rsidRDefault="000566C3" w:rsidP="000566C3">
            <w:pPr>
              <w:spacing w:after="22" w:line="259" w:lineRule="auto"/>
              <w:ind w:left="0" w:firstLine="0"/>
              <w:jc w:val="both"/>
            </w:pPr>
            <w:r>
              <w:t xml:space="preserve"> «В гостях у куклы» </w:t>
            </w:r>
          </w:p>
          <w:p w:rsidR="000566C3" w:rsidRDefault="000566C3" w:rsidP="000566C3">
            <w:pPr>
              <w:spacing w:after="21" w:line="259" w:lineRule="auto"/>
              <w:ind w:left="0" w:firstLine="0"/>
              <w:jc w:val="both"/>
            </w:pPr>
            <w:r>
              <w:t xml:space="preserve">Чтение потешки «Ладушки, ладушки…» </w:t>
            </w:r>
          </w:p>
          <w:p w:rsidR="000566C3" w:rsidRDefault="000566C3" w:rsidP="000566C3">
            <w:pPr>
              <w:spacing w:after="0" w:line="259" w:lineRule="auto"/>
              <w:ind w:left="0" w:firstLine="0"/>
              <w:jc w:val="both"/>
            </w:pPr>
            <w:r>
              <w:t xml:space="preserve">«Домик для матрешки», дидактическая игра </w:t>
            </w:r>
          </w:p>
        </w:tc>
      </w:tr>
    </w:tbl>
    <w:p w:rsidR="00347349" w:rsidRDefault="00347349" w:rsidP="00AE7103">
      <w:pPr>
        <w:spacing w:after="0" w:line="259" w:lineRule="auto"/>
        <w:ind w:left="-720" w:right="11190" w:firstLine="0"/>
        <w:jc w:val="both"/>
      </w:pPr>
    </w:p>
    <w:tbl>
      <w:tblPr>
        <w:tblStyle w:val="TableGrid"/>
        <w:tblW w:w="9996" w:type="dxa"/>
        <w:tblInd w:w="-5" w:type="dxa"/>
        <w:tblCellMar>
          <w:top w:w="7" w:type="dxa"/>
          <w:right w:w="53" w:type="dxa"/>
        </w:tblCellMar>
        <w:tblLook w:val="04A0"/>
      </w:tblPr>
      <w:tblGrid>
        <w:gridCol w:w="1701"/>
        <w:gridCol w:w="2694"/>
        <w:gridCol w:w="4400"/>
        <w:gridCol w:w="1128"/>
        <w:gridCol w:w="73"/>
      </w:tblGrid>
      <w:tr w:rsidR="003C4142" w:rsidTr="006B2C1F">
        <w:trPr>
          <w:trHeight w:val="8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2" w:firstLine="0"/>
              <w:jc w:val="both"/>
            </w:pPr>
            <w:r>
              <w:t xml:space="preserve">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0" w:firstLine="0"/>
              <w:jc w:val="both"/>
            </w:pPr>
            <w:r>
              <w:t xml:space="preserve">«Наземный, подземный транспорт».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142" w:rsidRDefault="003C4142" w:rsidP="00AE7103">
            <w:pPr>
              <w:spacing w:after="22" w:line="259" w:lineRule="auto"/>
              <w:ind w:left="0" w:firstLine="0"/>
              <w:jc w:val="both"/>
            </w:pPr>
            <w:r>
              <w:t xml:space="preserve">«Машина для Мишки» </w:t>
            </w:r>
          </w:p>
          <w:p w:rsidR="003C4142" w:rsidRDefault="003C4142" w:rsidP="00AE7103">
            <w:pPr>
              <w:spacing w:after="22" w:line="259" w:lineRule="auto"/>
              <w:ind w:left="0" w:firstLine="0"/>
              <w:jc w:val="both"/>
            </w:pPr>
            <w:r>
              <w:t xml:space="preserve">«Покатаем куклу Катю» </w:t>
            </w:r>
          </w:p>
          <w:p w:rsidR="003C4142" w:rsidRDefault="003C4142" w:rsidP="00AE7103">
            <w:pPr>
              <w:spacing w:after="0" w:line="259" w:lineRule="auto"/>
              <w:ind w:left="0" w:firstLine="0"/>
              <w:jc w:val="both"/>
            </w:pPr>
            <w:r>
              <w:t xml:space="preserve">С/Р. Игра «Машина» </w:t>
            </w: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160" w:line="259" w:lineRule="auto"/>
              <w:ind w:left="0" w:firstLine="0"/>
              <w:jc w:val="both"/>
            </w:pPr>
          </w:p>
        </w:tc>
      </w:tr>
      <w:tr w:rsidR="003C4142" w:rsidTr="006B2C1F">
        <w:trPr>
          <w:trHeight w:val="8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2" w:firstLine="0"/>
              <w:jc w:val="both"/>
            </w:pPr>
            <w:r>
              <w:t xml:space="preserve">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0" w:firstLine="0"/>
              <w:jc w:val="both"/>
            </w:pPr>
            <w:r>
              <w:t xml:space="preserve">«Воздушный, водный транспорт».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142" w:rsidRDefault="003C4142" w:rsidP="00AE7103">
            <w:pPr>
              <w:spacing w:after="22" w:line="259" w:lineRule="auto"/>
              <w:ind w:left="0" w:firstLine="0"/>
              <w:jc w:val="both"/>
            </w:pPr>
            <w:r>
              <w:t xml:space="preserve">«Самолет построим сами» </w:t>
            </w:r>
          </w:p>
          <w:p w:rsidR="003C4142" w:rsidRDefault="003C4142" w:rsidP="00AE7103">
            <w:pPr>
              <w:spacing w:after="0" w:line="259" w:lineRule="auto"/>
              <w:ind w:left="0" w:right="2558" w:firstLine="0"/>
              <w:jc w:val="both"/>
            </w:pPr>
            <w:r>
              <w:t xml:space="preserve">«Привет, привет кораблик» Д/и «Покатай друзей» </w:t>
            </w: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160" w:line="259" w:lineRule="auto"/>
              <w:ind w:left="0" w:firstLine="0"/>
              <w:jc w:val="both"/>
            </w:pPr>
          </w:p>
        </w:tc>
      </w:tr>
      <w:tr w:rsidR="003C4142" w:rsidTr="006B2C1F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2" w:firstLine="0"/>
              <w:jc w:val="both"/>
            </w:pPr>
            <w:r>
              <w:t>Декабрь</w:t>
            </w:r>
          </w:p>
          <w:p w:rsidR="003C4142" w:rsidRDefault="003C4142" w:rsidP="00AE7103">
            <w:pPr>
              <w:spacing w:after="0" w:line="259" w:lineRule="auto"/>
              <w:ind w:left="2" w:firstLine="0"/>
              <w:jc w:val="both"/>
            </w:pPr>
            <w: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0" w:firstLine="0"/>
              <w:jc w:val="both"/>
            </w:pPr>
            <w:r>
              <w:t xml:space="preserve">«Железная дорога». </w:t>
            </w:r>
          </w:p>
          <w:p w:rsidR="003C4142" w:rsidRDefault="003C4142" w:rsidP="00AE710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142" w:rsidRDefault="003C4142" w:rsidP="00AE7103">
            <w:pPr>
              <w:spacing w:after="22" w:line="259" w:lineRule="auto"/>
              <w:ind w:left="0" w:firstLine="0"/>
              <w:jc w:val="both"/>
            </w:pPr>
            <w:r>
              <w:t xml:space="preserve">Д/и «Вагончики зеленые» </w:t>
            </w:r>
          </w:p>
          <w:p w:rsidR="003C4142" w:rsidRDefault="003C4142" w:rsidP="00AE7103">
            <w:pPr>
              <w:spacing w:after="0" w:line="259" w:lineRule="auto"/>
              <w:ind w:left="0" w:right="2160" w:firstLine="0"/>
              <w:jc w:val="both"/>
            </w:pPr>
            <w:r>
              <w:t xml:space="preserve">«Паровоз привез игрушки» «Мы едем, едем, едем» </w:t>
            </w: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160" w:line="259" w:lineRule="auto"/>
              <w:ind w:left="0" w:firstLine="0"/>
              <w:jc w:val="both"/>
            </w:pPr>
          </w:p>
        </w:tc>
      </w:tr>
      <w:tr w:rsidR="003C4142" w:rsidTr="006B2C1F">
        <w:trPr>
          <w:trHeight w:val="9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0" w:line="259" w:lineRule="auto"/>
              <w:ind w:left="2" w:firstLine="0"/>
              <w:jc w:val="both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772411" w:rsidP="00772411">
            <w:pPr>
              <w:spacing w:after="0" w:line="259" w:lineRule="auto"/>
              <w:ind w:left="0" w:firstLine="0"/>
              <w:jc w:val="both"/>
            </w:pPr>
            <w:r w:rsidRPr="00FE5EC8">
              <w:rPr>
                <w:sz w:val="20"/>
                <w:szCs w:val="20"/>
              </w:rPr>
              <w:t>«</w:t>
            </w:r>
            <w:r w:rsidRPr="00772411">
              <w:rPr>
                <w:szCs w:val="24"/>
              </w:rPr>
              <w:t>В декабре, в декабре все деревья в серебре…»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142" w:rsidRDefault="003C4142" w:rsidP="00AE7103">
            <w:pPr>
              <w:spacing w:after="22" w:line="259" w:lineRule="auto"/>
              <w:ind w:left="0" w:firstLine="0"/>
              <w:jc w:val="both"/>
            </w:pPr>
            <w:r>
              <w:t xml:space="preserve">«Игрушки на елке» </w:t>
            </w:r>
          </w:p>
          <w:p w:rsidR="003C4142" w:rsidRDefault="003C4142" w:rsidP="00AE7103">
            <w:pPr>
              <w:spacing w:after="21" w:line="259" w:lineRule="auto"/>
              <w:ind w:left="0" w:firstLine="0"/>
              <w:jc w:val="both"/>
            </w:pPr>
            <w:r>
              <w:t xml:space="preserve">«Зайке холодно зимой» </w:t>
            </w:r>
          </w:p>
          <w:p w:rsidR="003C4142" w:rsidRDefault="003C4142" w:rsidP="00AE7103">
            <w:pPr>
              <w:spacing w:after="0" w:line="259" w:lineRule="auto"/>
              <w:ind w:left="0" w:firstLine="0"/>
              <w:jc w:val="both"/>
            </w:pPr>
            <w:r>
              <w:t xml:space="preserve">«Снеговик» </w:t>
            </w: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142" w:rsidRDefault="003C4142" w:rsidP="00AE7103">
            <w:pPr>
              <w:spacing w:after="160" w:line="259" w:lineRule="auto"/>
              <w:ind w:left="0" w:firstLine="0"/>
              <w:jc w:val="both"/>
            </w:pPr>
          </w:p>
        </w:tc>
      </w:tr>
      <w:tr w:rsidR="00772411" w:rsidTr="006B2C1F">
        <w:trPr>
          <w:trHeight w:val="8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0" w:line="259" w:lineRule="auto"/>
              <w:ind w:left="2" w:firstLine="0"/>
              <w:jc w:val="both"/>
            </w:pPr>
            <w:r>
              <w:t xml:space="preserve">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Pr="00772411" w:rsidRDefault="00772411" w:rsidP="00772411">
            <w:pPr>
              <w:spacing w:before="225" w:after="0" w:line="270" w:lineRule="atLeast"/>
              <w:ind w:left="10"/>
              <w:rPr>
                <w:rFonts w:ascii="Verdana" w:hAnsi="Verdana"/>
                <w:color w:val="333333"/>
                <w:szCs w:val="24"/>
              </w:rPr>
            </w:pPr>
            <w:r w:rsidRPr="00772411">
              <w:rPr>
                <w:szCs w:val="24"/>
              </w:rPr>
              <w:t>«Кто придет на праздник к нам?»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411" w:rsidRDefault="00772411" w:rsidP="00772411">
            <w:pPr>
              <w:spacing w:after="22" w:line="259" w:lineRule="auto"/>
              <w:ind w:left="0" w:firstLine="0"/>
              <w:jc w:val="both"/>
            </w:pPr>
            <w:r>
              <w:t xml:space="preserve">«Новогодний праздник» </w:t>
            </w:r>
          </w:p>
          <w:p w:rsidR="00772411" w:rsidRDefault="00772411" w:rsidP="00772411">
            <w:pPr>
              <w:spacing w:after="22" w:line="259" w:lineRule="auto"/>
              <w:ind w:left="0" w:firstLine="0"/>
              <w:jc w:val="both"/>
            </w:pPr>
            <w:r>
              <w:t xml:space="preserve">«Ёлочка» </w:t>
            </w:r>
          </w:p>
          <w:p w:rsidR="00772411" w:rsidRDefault="00772411" w:rsidP="00772411">
            <w:pPr>
              <w:spacing w:after="0" w:line="259" w:lineRule="auto"/>
              <w:ind w:left="0" w:firstLine="0"/>
              <w:jc w:val="both"/>
            </w:pPr>
            <w:r>
              <w:t xml:space="preserve">«Дед мороз и снегурочка» </w:t>
            </w: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160" w:line="259" w:lineRule="auto"/>
              <w:ind w:left="0" w:firstLine="0"/>
              <w:jc w:val="both"/>
            </w:pPr>
          </w:p>
        </w:tc>
      </w:tr>
      <w:tr w:rsidR="00772411" w:rsidTr="006B2C1F">
        <w:trPr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0" w:line="259" w:lineRule="auto"/>
              <w:ind w:left="2" w:firstLine="0"/>
              <w:jc w:val="both"/>
            </w:pPr>
            <w:r>
              <w:t xml:space="preserve">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Pr="00772411" w:rsidRDefault="00772411" w:rsidP="00772411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772411">
              <w:rPr>
                <w:szCs w:val="24"/>
                <w:lang w:val="en-US"/>
              </w:rPr>
              <w:t>«Скоро</w:t>
            </w:r>
            <w:r w:rsidR="00322E2C">
              <w:rPr>
                <w:szCs w:val="24"/>
              </w:rPr>
              <w:t xml:space="preserve"> </w:t>
            </w:r>
            <w:r w:rsidRPr="00772411">
              <w:rPr>
                <w:szCs w:val="24"/>
                <w:lang w:val="en-US"/>
              </w:rPr>
              <w:t>праздник</w:t>
            </w:r>
            <w:r w:rsidR="00322E2C">
              <w:rPr>
                <w:szCs w:val="24"/>
              </w:rPr>
              <w:t xml:space="preserve"> </w:t>
            </w:r>
            <w:r w:rsidRPr="00772411">
              <w:rPr>
                <w:szCs w:val="24"/>
                <w:lang w:val="en-US"/>
              </w:rPr>
              <w:t>Новый</w:t>
            </w:r>
            <w:r w:rsidR="00322E2C">
              <w:rPr>
                <w:szCs w:val="24"/>
              </w:rPr>
              <w:t xml:space="preserve"> </w:t>
            </w:r>
            <w:r w:rsidRPr="00772411">
              <w:rPr>
                <w:szCs w:val="24"/>
                <w:lang w:val="en-US"/>
              </w:rPr>
              <w:t>год»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411" w:rsidRDefault="00772411" w:rsidP="00772411">
            <w:pPr>
              <w:spacing w:after="22" w:line="259" w:lineRule="auto"/>
              <w:ind w:left="0" w:firstLine="0"/>
              <w:jc w:val="both"/>
            </w:pPr>
            <w:r>
              <w:t xml:space="preserve">Разные игрушки на ёлке.  </w:t>
            </w:r>
          </w:p>
          <w:p w:rsidR="00772411" w:rsidRDefault="00772411" w:rsidP="00772411">
            <w:pPr>
              <w:spacing w:after="22" w:line="259" w:lineRule="auto"/>
              <w:ind w:left="0" w:firstLine="0"/>
              <w:jc w:val="both"/>
            </w:pPr>
            <w:r>
              <w:t>Матрешка в платочке на новый год пришла</w:t>
            </w:r>
          </w:p>
          <w:p w:rsidR="00772411" w:rsidRDefault="00772411" w:rsidP="00772411">
            <w:pPr>
              <w:spacing w:after="0" w:line="259" w:lineRule="auto"/>
              <w:ind w:left="0" w:firstLine="0"/>
              <w:jc w:val="both"/>
            </w:pPr>
            <w:r>
              <w:t xml:space="preserve">Веселые погремушки </w:t>
            </w: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160" w:line="259" w:lineRule="auto"/>
              <w:ind w:left="0" w:firstLine="0"/>
              <w:jc w:val="both"/>
            </w:pPr>
          </w:p>
        </w:tc>
      </w:tr>
      <w:tr w:rsidR="00772411" w:rsidTr="006B2C1F">
        <w:trPr>
          <w:gridAfter w:val="1"/>
          <w:wAfter w:w="73" w:type="dxa"/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0" w:line="259" w:lineRule="auto"/>
              <w:ind w:left="2" w:firstLine="0"/>
              <w:jc w:val="both"/>
            </w:pPr>
            <w:r>
              <w:t xml:space="preserve">Январь </w:t>
            </w:r>
          </w:p>
          <w:p w:rsidR="00772411" w:rsidRDefault="00772411" w:rsidP="00772411">
            <w:pPr>
              <w:spacing w:after="0" w:line="259" w:lineRule="auto"/>
              <w:ind w:left="2" w:firstLine="0"/>
              <w:jc w:val="both"/>
            </w:pPr>
            <w:r>
              <w:t xml:space="preserve">1 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411" w:rsidRDefault="00772411" w:rsidP="00772411">
            <w:pPr>
              <w:spacing w:after="0" w:line="259" w:lineRule="auto"/>
              <w:ind w:left="0" w:firstLine="0"/>
              <w:jc w:val="both"/>
            </w:pPr>
            <w:r>
              <w:t xml:space="preserve">Каникулы  </w:t>
            </w:r>
          </w:p>
        </w:tc>
      </w:tr>
      <w:tr w:rsidR="00772411" w:rsidTr="006B2C1F">
        <w:trPr>
          <w:gridAfter w:val="1"/>
          <w:wAfter w:w="73" w:type="dxa"/>
          <w:trHeight w:val="5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0" w:line="259" w:lineRule="auto"/>
              <w:ind w:left="2" w:firstLine="0"/>
              <w:jc w:val="both"/>
            </w:pPr>
            <w: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0" w:line="259" w:lineRule="auto"/>
              <w:ind w:left="0" w:firstLine="0"/>
              <w:jc w:val="both"/>
            </w:pPr>
            <w:r>
              <w:t>«Зимние традиции, праз</w:t>
            </w:r>
            <w:r>
              <w:t>д</w:t>
            </w:r>
            <w:r>
              <w:t xml:space="preserve">ники».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22" w:line="259" w:lineRule="auto"/>
              <w:ind w:left="0" w:firstLine="0"/>
              <w:jc w:val="both"/>
            </w:pPr>
            <w:r>
              <w:t xml:space="preserve">«Что за праздник Новый год» </w:t>
            </w:r>
          </w:p>
          <w:p w:rsidR="00772411" w:rsidRDefault="00772411" w:rsidP="00772411">
            <w:pPr>
              <w:spacing w:after="0" w:line="259" w:lineRule="auto"/>
              <w:ind w:left="0" w:firstLine="0"/>
              <w:jc w:val="both"/>
            </w:pPr>
            <w:r>
              <w:t>«Зимняя песенка»</w:t>
            </w:r>
          </w:p>
        </w:tc>
      </w:tr>
      <w:tr w:rsidR="00772411" w:rsidTr="006B2C1F">
        <w:trPr>
          <w:gridAfter w:val="1"/>
          <w:wAfter w:w="73" w:type="dxa"/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0" w:line="238" w:lineRule="auto"/>
              <w:ind w:left="2" w:firstLine="0"/>
              <w:jc w:val="both"/>
            </w:pPr>
            <w:r>
              <w:t>3</w:t>
            </w:r>
          </w:p>
          <w:p w:rsidR="00772411" w:rsidRDefault="00772411" w:rsidP="00772411">
            <w:pPr>
              <w:spacing w:after="0" w:line="259" w:lineRule="auto"/>
              <w:ind w:left="2" w:firstLine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Pr="00772411" w:rsidRDefault="00772411" w:rsidP="00772411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772411">
              <w:rPr>
                <w:szCs w:val="24"/>
              </w:rPr>
              <w:t xml:space="preserve">«Что изменилось зимой? </w:t>
            </w:r>
            <w:r>
              <w:rPr>
                <w:szCs w:val="24"/>
              </w:rPr>
              <w:t>«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22" w:line="259" w:lineRule="auto"/>
              <w:ind w:left="0" w:firstLine="0"/>
              <w:jc w:val="both"/>
            </w:pPr>
            <w:r>
              <w:t xml:space="preserve"> «Кто в домике живет?» </w:t>
            </w:r>
          </w:p>
          <w:p w:rsidR="00772411" w:rsidRDefault="00772411" w:rsidP="00772411">
            <w:pPr>
              <w:spacing w:after="0" w:line="259" w:lineRule="auto"/>
              <w:ind w:left="0" w:firstLine="0"/>
              <w:jc w:val="both"/>
            </w:pPr>
            <w:r>
              <w:t xml:space="preserve"> «Зайка беленький сидит» </w:t>
            </w:r>
          </w:p>
        </w:tc>
      </w:tr>
      <w:tr w:rsidR="00772411" w:rsidTr="006B2C1F">
        <w:trPr>
          <w:gridAfter w:val="1"/>
          <w:wAfter w:w="73" w:type="dxa"/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Pr="00772411" w:rsidRDefault="00772411" w:rsidP="00772411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772411">
              <w:rPr>
                <w:szCs w:val="24"/>
              </w:rPr>
              <w:lastRenderedPageBreak/>
              <w:t xml:space="preserve">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Pr="00772411" w:rsidRDefault="00772411" w:rsidP="00772411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772411">
              <w:rPr>
                <w:szCs w:val="24"/>
                <w:lang w:val="en-US"/>
              </w:rPr>
              <w:t>«Зимние</w:t>
            </w:r>
            <w:r w:rsidR="00322E2C">
              <w:rPr>
                <w:szCs w:val="24"/>
              </w:rPr>
              <w:t xml:space="preserve"> </w:t>
            </w:r>
            <w:r w:rsidRPr="00772411">
              <w:rPr>
                <w:szCs w:val="24"/>
                <w:lang w:val="en-US"/>
              </w:rPr>
              <w:t>виды</w:t>
            </w:r>
            <w:r w:rsidR="00322E2C">
              <w:rPr>
                <w:szCs w:val="24"/>
              </w:rPr>
              <w:t xml:space="preserve"> </w:t>
            </w:r>
            <w:r w:rsidRPr="00772411">
              <w:rPr>
                <w:szCs w:val="24"/>
                <w:lang w:val="en-US"/>
              </w:rPr>
              <w:t>спорта»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21" w:line="259" w:lineRule="auto"/>
              <w:ind w:left="0" w:firstLine="0"/>
              <w:jc w:val="both"/>
            </w:pPr>
            <w:r>
              <w:t xml:space="preserve">«Встаем на лыжи» </w:t>
            </w:r>
          </w:p>
          <w:p w:rsidR="00772411" w:rsidRDefault="00772411" w:rsidP="00772411">
            <w:pPr>
              <w:spacing w:after="21" w:line="259" w:lineRule="auto"/>
              <w:ind w:left="0" w:firstLine="0"/>
              <w:jc w:val="both"/>
            </w:pPr>
            <w:r>
              <w:t xml:space="preserve">«Кукушка» </w:t>
            </w:r>
          </w:p>
          <w:p w:rsidR="00772411" w:rsidRDefault="00772411" w:rsidP="00772411">
            <w:pPr>
              <w:spacing w:after="0" w:line="259" w:lineRule="auto"/>
              <w:ind w:left="0" w:firstLine="0"/>
              <w:jc w:val="both"/>
            </w:pPr>
            <w:r>
              <w:t xml:space="preserve">«Гуси, гуси…» </w:t>
            </w:r>
          </w:p>
        </w:tc>
      </w:tr>
      <w:tr w:rsidR="00772411" w:rsidTr="006B2C1F">
        <w:trPr>
          <w:gridAfter w:val="1"/>
          <w:wAfter w:w="73" w:type="dxa"/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0" w:line="259" w:lineRule="auto"/>
              <w:ind w:left="2" w:firstLine="0"/>
              <w:jc w:val="both"/>
            </w:pPr>
            <w:r>
              <w:t xml:space="preserve">Февраль </w:t>
            </w:r>
          </w:p>
          <w:p w:rsidR="00772411" w:rsidRDefault="00772411" w:rsidP="00772411">
            <w:pPr>
              <w:spacing w:after="0" w:line="259" w:lineRule="auto"/>
              <w:ind w:left="2" w:firstLine="0"/>
              <w:jc w:val="both"/>
            </w:pPr>
            <w: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AD5C0D" w:rsidP="00772411">
            <w:pPr>
              <w:spacing w:after="0" w:line="259" w:lineRule="auto"/>
              <w:ind w:left="0" w:firstLine="0"/>
              <w:jc w:val="both"/>
            </w:pPr>
            <w:r>
              <w:t>«Моя малая Родина».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22" w:line="259" w:lineRule="auto"/>
              <w:ind w:left="0" w:firstLine="0"/>
              <w:jc w:val="both"/>
            </w:pPr>
            <w:r>
              <w:t xml:space="preserve">«Кто, где живет». </w:t>
            </w:r>
          </w:p>
          <w:p w:rsidR="00772411" w:rsidRDefault="00772411" w:rsidP="00772411">
            <w:pPr>
              <w:spacing w:after="20" w:line="259" w:lineRule="auto"/>
              <w:ind w:left="0" w:firstLine="0"/>
              <w:jc w:val="both"/>
            </w:pPr>
            <w:r>
              <w:t xml:space="preserve">«Слоник потерялся» </w:t>
            </w:r>
          </w:p>
          <w:p w:rsidR="00772411" w:rsidRDefault="00772411" w:rsidP="00772411">
            <w:pPr>
              <w:spacing w:after="0" w:line="259" w:lineRule="auto"/>
              <w:ind w:left="0" w:firstLine="0"/>
              <w:jc w:val="both"/>
            </w:pPr>
            <w:r>
              <w:t xml:space="preserve">«Умка» </w:t>
            </w:r>
          </w:p>
        </w:tc>
      </w:tr>
      <w:tr w:rsidR="00772411" w:rsidTr="006B2C1F">
        <w:trPr>
          <w:gridAfter w:val="1"/>
          <w:wAfter w:w="73" w:type="dxa"/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0" w:line="259" w:lineRule="auto"/>
              <w:ind w:left="2" w:firstLine="0"/>
              <w:jc w:val="both"/>
            </w:pPr>
            <w: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Pr="00AD5C0D" w:rsidRDefault="00AD5C0D" w:rsidP="00AD5C0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AD5C0D">
              <w:rPr>
                <w:szCs w:val="24"/>
              </w:rPr>
              <w:t xml:space="preserve">«Мы защитники Родины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22" w:line="259" w:lineRule="auto"/>
              <w:ind w:left="0" w:firstLine="0"/>
              <w:jc w:val="both"/>
            </w:pPr>
            <w:r>
              <w:t xml:space="preserve">«Дружная семья» </w:t>
            </w:r>
          </w:p>
          <w:p w:rsidR="00772411" w:rsidRDefault="00772411" w:rsidP="00772411">
            <w:pPr>
              <w:spacing w:after="22" w:line="259" w:lineRule="auto"/>
              <w:ind w:left="0" w:firstLine="0"/>
              <w:jc w:val="both"/>
            </w:pPr>
            <w:r>
              <w:t xml:space="preserve">«Сморит солнышко в окошко» </w:t>
            </w:r>
          </w:p>
          <w:p w:rsidR="00772411" w:rsidRDefault="00772411" w:rsidP="00772411">
            <w:pPr>
              <w:spacing w:after="0" w:line="259" w:lineRule="auto"/>
              <w:ind w:left="0" w:firstLine="0"/>
              <w:jc w:val="both"/>
            </w:pPr>
            <w:r>
              <w:t xml:space="preserve">«Кто маму потерял?» </w:t>
            </w:r>
          </w:p>
        </w:tc>
      </w:tr>
      <w:tr w:rsidR="00AD5C0D" w:rsidTr="006B2C1F">
        <w:trPr>
          <w:gridAfter w:val="1"/>
          <w:wAfter w:w="73" w:type="dxa"/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2" w:firstLine="0"/>
              <w:jc w:val="both"/>
            </w:pPr>
            <w:r>
              <w:t xml:space="preserve">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before="225" w:after="0" w:line="270" w:lineRule="atLeast"/>
              <w:rPr>
                <w:rFonts w:ascii="Verdana" w:hAnsi="Verdana"/>
                <w:color w:val="333333"/>
                <w:szCs w:val="24"/>
                <w:lang w:val="en-US"/>
              </w:rPr>
            </w:pPr>
            <w:r w:rsidRPr="00AD5C0D">
              <w:rPr>
                <w:szCs w:val="24"/>
                <w:lang w:val="en-US"/>
              </w:rPr>
              <w:t>«Праздник</w:t>
            </w:r>
            <w:r w:rsidR="00322E2C">
              <w:rPr>
                <w:szCs w:val="24"/>
              </w:rPr>
              <w:t xml:space="preserve"> </w:t>
            </w:r>
            <w:r w:rsidRPr="00AD5C0D">
              <w:rPr>
                <w:szCs w:val="24"/>
                <w:lang w:val="en-US"/>
              </w:rPr>
              <w:t>пап»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22" w:line="259" w:lineRule="auto"/>
              <w:ind w:left="0" w:firstLine="0"/>
              <w:jc w:val="both"/>
            </w:pPr>
            <w:r>
              <w:t xml:space="preserve">Игра «Поручение» </w:t>
            </w:r>
          </w:p>
          <w:p w:rsidR="00AD5C0D" w:rsidRDefault="00AD5C0D" w:rsidP="00AD5C0D">
            <w:pPr>
              <w:spacing w:after="21" w:line="259" w:lineRule="auto"/>
              <w:ind w:left="0" w:firstLine="0"/>
              <w:jc w:val="both"/>
            </w:pPr>
            <w:r>
              <w:t xml:space="preserve">«Большой, маленький» </w:t>
            </w:r>
          </w:p>
          <w:p w:rsidR="00AD5C0D" w:rsidRDefault="00AD5C0D" w:rsidP="00AD5C0D">
            <w:pPr>
              <w:spacing w:after="0" w:line="259" w:lineRule="auto"/>
              <w:ind w:left="0" w:firstLine="0"/>
              <w:jc w:val="both"/>
            </w:pPr>
            <w:r>
              <w:t xml:space="preserve">«У кого, кто» </w:t>
            </w:r>
          </w:p>
        </w:tc>
      </w:tr>
      <w:tr w:rsidR="00772411" w:rsidTr="006B2C1F">
        <w:trPr>
          <w:gridAfter w:val="1"/>
          <w:wAfter w:w="73" w:type="dxa"/>
          <w:trHeight w:val="5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0" w:line="259" w:lineRule="auto"/>
              <w:ind w:left="2" w:firstLine="0"/>
              <w:jc w:val="both"/>
            </w:pPr>
            <w:r>
              <w:t xml:space="preserve">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0" w:line="259" w:lineRule="auto"/>
              <w:ind w:left="0" w:firstLine="0"/>
              <w:jc w:val="both"/>
            </w:pPr>
            <w:r>
              <w:t xml:space="preserve">«Наша армия родная».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411" w:rsidRDefault="00772411" w:rsidP="00772411">
            <w:pPr>
              <w:spacing w:after="21" w:line="259" w:lineRule="auto"/>
              <w:ind w:left="0" w:firstLine="0"/>
              <w:jc w:val="both"/>
            </w:pPr>
            <w:r>
              <w:t xml:space="preserve">«Мой папа любимый» </w:t>
            </w:r>
          </w:p>
          <w:p w:rsidR="00772411" w:rsidRDefault="00772411" w:rsidP="00772411">
            <w:pPr>
              <w:spacing w:after="0" w:line="259" w:lineRule="auto"/>
              <w:ind w:left="0" w:firstLine="0"/>
              <w:jc w:val="both"/>
            </w:pPr>
            <w:r>
              <w:t xml:space="preserve">Рассматривание картин  «Машины» </w:t>
            </w:r>
          </w:p>
        </w:tc>
      </w:tr>
      <w:tr w:rsidR="00AD5C0D" w:rsidTr="006B2C1F">
        <w:trPr>
          <w:gridAfter w:val="1"/>
          <w:wAfter w:w="73" w:type="dxa"/>
          <w:trHeight w:val="8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2" w:firstLine="0"/>
              <w:jc w:val="both"/>
            </w:pPr>
            <w:r>
              <w:t xml:space="preserve">Март </w:t>
            </w:r>
          </w:p>
          <w:p w:rsidR="00AD5C0D" w:rsidRDefault="00AD5C0D" w:rsidP="00AD5C0D">
            <w:pPr>
              <w:spacing w:after="0" w:line="259" w:lineRule="auto"/>
              <w:ind w:left="2" w:firstLine="0"/>
              <w:jc w:val="both"/>
            </w:pPr>
            <w: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before="225" w:after="0" w:line="270" w:lineRule="atLeast"/>
              <w:rPr>
                <w:rFonts w:ascii="Verdana" w:hAnsi="Verdana"/>
                <w:color w:val="333333"/>
                <w:szCs w:val="24"/>
                <w:lang w:val="en-US"/>
              </w:rPr>
            </w:pPr>
            <w:r w:rsidRPr="00AD5C0D">
              <w:rPr>
                <w:szCs w:val="24"/>
                <w:lang w:val="en-US"/>
              </w:rPr>
              <w:t>«Моя</w:t>
            </w:r>
            <w:r w:rsidR="00322E2C">
              <w:rPr>
                <w:szCs w:val="24"/>
              </w:rPr>
              <w:t xml:space="preserve"> </w:t>
            </w:r>
            <w:r w:rsidRPr="00AD5C0D">
              <w:rPr>
                <w:szCs w:val="24"/>
                <w:lang w:val="en-US"/>
              </w:rPr>
              <w:t>семья»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22" w:line="259" w:lineRule="auto"/>
              <w:ind w:left="0" w:firstLine="0"/>
              <w:jc w:val="both"/>
            </w:pPr>
            <w:r>
              <w:t xml:space="preserve">«Я пеку, пеку…» </w:t>
            </w:r>
          </w:p>
          <w:p w:rsidR="00AD5C0D" w:rsidRDefault="00AD5C0D" w:rsidP="00AD5C0D">
            <w:pPr>
              <w:spacing w:after="23" w:line="259" w:lineRule="auto"/>
              <w:ind w:left="0" w:firstLine="0"/>
              <w:jc w:val="both"/>
            </w:pPr>
            <w:r>
              <w:t xml:space="preserve">«Ай, качи, качи…» </w:t>
            </w:r>
          </w:p>
          <w:p w:rsidR="00AD5C0D" w:rsidRDefault="00AD5C0D" w:rsidP="00AD5C0D">
            <w:pPr>
              <w:spacing w:after="0" w:line="259" w:lineRule="auto"/>
              <w:ind w:left="0" w:firstLine="0"/>
              <w:jc w:val="both"/>
            </w:pPr>
            <w:r>
              <w:t xml:space="preserve">«Уронили мишку на пол» </w:t>
            </w:r>
          </w:p>
        </w:tc>
      </w:tr>
      <w:tr w:rsidR="00AD5C0D" w:rsidTr="006B2C1F">
        <w:trPr>
          <w:gridAfter w:val="1"/>
          <w:wAfter w:w="73" w:type="dxa"/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2" w:firstLine="0"/>
              <w:jc w:val="both"/>
            </w:pPr>
            <w: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0" w:firstLine="0"/>
              <w:jc w:val="both"/>
            </w:pPr>
            <w:r>
              <w:t xml:space="preserve">«Праздник мам».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22" w:line="259" w:lineRule="auto"/>
              <w:ind w:left="0" w:firstLine="0"/>
              <w:jc w:val="both"/>
            </w:pPr>
            <w:r>
              <w:t xml:space="preserve">«Я мамочку люблю» </w:t>
            </w:r>
          </w:p>
          <w:p w:rsidR="00AD5C0D" w:rsidRDefault="00AD5C0D" w:rsidP="00AD5C0D">
            <w:pPr>
              <w:spacing w:after="0" w:line="259" w:lineRule="auto"/>
              <w:ind w:left="0" w:firstLine="0"/>
              <w:jc w:val="both"/>
            </w:pPr>
            <w:r>
              <w:t xml:space="preserve">Поздравления для мамочки </w:t>
            </w:r>
          </w:p>
        </w:tc>
      </w:tr>
      <w:tr w:rsidR="00AD5C0D" w:rsidTr="006B2C1F">
        <w:trPr>
          <w:gridAfter w:val="1"/>
          <w:wAfter w:w="73" w:type="dxa"/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2" w:firstLine="0"/>
              <w:jc w:val="both"/>
            </w:pPr>
            <w:r>
              <w:t xml:space="preserve">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AD5C0D">
              <w:rPr>
                <w:szCs w:val="24"/>
                <w:lang w:val="en-US"/>
              </w:rPr>
              <w:t>«Народная</w:t>
            </w:r>
            <w:r w:rsidR="00322E2C">
              <w:rPr>
                <w:szCs w:val="24"/>
              </w:rPr>
              <w:t xml:space="preserve"> </w:t>
            </w:r>
            <w:r w:rsidRPr="00AD5C0D">
              <w:rPr>
                <w:szCs w:val="24"/>
                <w:lang w:val="en-US"/>
              </w:rPr>
              <w:t>игрушка»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22" w:line="259" w:lineRule="auto"/>
              <w:ind w:left="0" w:firstLine="0"/>
              <w:jc w:val="both"/>
            </w:pPr>
            <w:r>
              <w:t xml:space="preserve">«Оденем куклу на прогулку» </w:t>
            </w:r>
          </w:p>
          <w:p w:rsidR="00AD5C0D" w:rsidRDefault="00AD5C0D" w:rsidP="00AD5C0D">
            <w:pPr>
              <w:spacing w:after="21" w:line="259" w:lineRule="auto"/>
              <w:ind w:left="0" w:firstLine="0"/>
              <w:jc w:val="both"/>
            </w:pPr>
            <w:r>
              <w:t xml:space="preserve">«Маша варежку надела» </w:t>
            </w:r>
          </w:p>
          <w:p w:rsidR="00AD5C0D" w:rsidRDefault="00AD5C0D" w:rsidP="00AD5C0D">
            <w:pPr>
              <w:spacing w:after="0" w:line="259" w:lineRule="auto"/>
              <w:ind w:left="0" w:firstLine="0"/>
              <w:jc w:val="both"/>
            </w:pPr>
            <w:r>
              <w:t xml:space="preserve">Д/и «Найди шапочку» </w:t>
            </w:r>
          </w:p>
        </w:tc>
      </w:tr>
      <w:tr w:rsidR="00AD5C0D" w:rsidTr="006B2C1F">
        <w:trPr>
          <w:gridAfter w:val="1"/>
          <w:wAfter w:w="73" w:type="dxa"/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  <w:rPr>
                <w:szCs w:val="24"/>
              </w:rPr>
            </w:pPr>
            <w:r w:rsidRPr="00AD5C0D">
              <w:rPr>
                <w:szCs w:val="24"/>
              </w:rPr>
              <w:t xml:space="preserve">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AD5C0D">
              <w:rPr>
                <w:szCs w:val="24"/>
                <w:lang w:val="en-US"/>
              </w:rPr>
              <w:t>«Народные</w:t>
            </w:r>
            <w:r w:rsidR="00322E2C">
              <w:rPr>
                <w:szCs w:val="24"/>
              </w:rPr>
              <w:t xml:space="preserve"> </w:t>
            </w:r>
            <w:r w:rsidRPr="00AD5C0D">
              <w:rPr>
                <w:szCs w:val="24"/>
                <w:lang w:val="en-US"/>
              </w:rPr>
              <w:t>промыслы»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09" w:rsidRDefault="00AD5C0D" w:rsidP="00FF0309">
            <w:pPr>
              <w:tabs>
                <w:tab w:val="left" w:pos="4120"/>
              </w:tabs>
              <w:spacing w:after="0" w:line="278" w:lineRule="auto"/>
              <w:ind w:left="0" w:right="1071" w:firstLine="0"/>
              <w:jc w:val="both"/>
            </w:pPr>
            <w:r>
              <w:t>«Помощники»</w:t>
            </w:r>
          </w:p>
          <w:p w:rsidR="00AD5C0D" w:rsidRDefault="00AD5C0D" w:rsidP="00FF0309">
            <w:pPr>
              <w:tabs>
                <w:tab w:val="left" w:pos="4120"/>
              </w:tabs>
              <w:spacing w:after="0" w:line="278" w:lineRule="auto"/>
              <w:ind w:left="0" w:right="1071" w:firstLine="0"/>
              <w:jc w:val="both"/>
            </w:pPr>
            <w:r>
              <w:t xml:space="preserve"> «Коза с козлят</w:t>
            </w:r>
            <w:r w:rsidR="00FF0309">
              <w:t>а</w:t>
            </w:r>
            <w:r>
              <w:t xml:space="preserve">ми» </w:t>
            </w:r>
          </w:p>
          <w:p w:rsidR="00AD5C0D" w:rsidRDefault="00AD5C0D" w:rsidP="00AD5C0D">
            <w:pPr>
              <w:spacing w:after="0" w:line="259" w:lineRule="auto"/>
              <w:ind w:left="0" w:firstLine="0"/>
              <w:jc w:val="both"/>
            </w:pPr>
            <w:r>
              <w:t xml:space="preserve">«Я, семья мои друзья» </w:t>
            </w:r>
          </w:p>
        </w:tc>
      </w:tr>
      <w:tr w:rsidR="00AD5C0D" w:rsidTr="006B2C1F">
        <w:trPr>
          <w:gridAfter w:val="1"/>
          <w:wAfter w:w="73" w:type="dxa"/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2" w:firstLine="0"/>
              <w:jc w:val="both"/>
            </w:pPr>
            <w:r>
              <w:t xml:space="preserve"> Апрель</w:t>
            </w:r>
          </w:p>
          <w:p w:rsidR="00AD5C0D" w:rsidRDefault="00AD5C0D" w:rsidP="00AD5C0D">
            <w:pPr>
              <w:spacing w:after="0" w:line="259" w:lineRule="auto"/>
              <w:ind w:left="2" w:firstLine="0"/>
              <w:jc w:val="both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0" w:firstLine="0"/>
              <w:jc w:val="both"/>
            </w:pPr>
            <w:r>
              <w:t xml:space="preserve">«Весенняя капель».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322E2C" w:rsidP="00AD5C0D">
            <w:pPr>
              <w:spacing w:after="22" w:line="259" w:lineRule="auto"/>
              <w:ind w:left="0" w:firstLine="0"/>
              <w:jc w:val="both"/>
            </w:pPr>
            <w:r>
              <w:t>«Плывут, плывут кораблики</w:t>
            </w:r>
            <w:r w:rsidR="00AD5C0D">
              <w:t xml:space="preserve">» </w:t>
            </w:r>
          </w:p>
          <w:p w:rsidR="00AD5C0D" w:rsidRDefault="00AD5C0D" w:rsidP="00AD5C0D">
            <w:pPr>
              <w:spacing w:after="22" w:line="259" w:lineRule="auto"/>
              <w:ind w:left="0" w:firstLine="0"/>
              <w:jc w:val="both"/>
            </w:pPr>
            <w:r>
              <w:t xml:space="preserve">«Что весна нам принесла» </w:t>
            </w:r>
          </w:p>
          <w:p w:rsidR="00AD5C0D" w:rsidRDefault="00AD5C0D" w:rsidP="00AD5C0D">
            <w:pPr>
              <w:spacing w:after="0" w:line="259" w:lineRule="auto"/>
              <w:ind w:left="0" w:firstLine="0"/>
              <w:jc w:val="both"/>
            </w:pPr>
            <w:r>
              <w:t xml:space="preserve">«Дождик, дождик кап, кап, кап…» </w:t>
            </w:r>
          </w:p>
        </w:tc>
      </w:tr>
      <w:tr w:rsidR="00AD5C0D" w:rsidTr="006B2C1F">
        <w:trPr>
          <w:gridAfter w:val="1"/>
          <w:wAfter w:w="73" w:type="dxa"/>
          <w:trHeight w:val="8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2" w:firstLine="0"/>
              <w:jc w:val="both"/>
            </w:pPr>
            <w: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AD5C0D">
              <w:rPr>
                <w:szCs w:val="24"/>
                <w:lang w:val="en-US"/>
              </w:rPr>
              <w:t>«Красавица</w:t>
            </w:r>
            <w:r w:rsidR="00322E2C">
              <w:rPr>
                <w:szCs w:val="24"/>
              </w:rPr>
              <w:t xml:space="preserve"> </w:t>
            </w:r>
            <w:r w:rsidRPr="00AD5C0D">
              <w:rPr>
                <w:szCs w:val="24"/>
                <w:lang w:val="en-US"/>
              </w:rPr>
              <w:t>весна»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22" w:line="259" w:lineRule="auto"/>
              <w:ind w:left="0" w:firstLine="0"/>
              <w:jc w:val="both"/>
            </w:pPr>
            <w:r>
              <w:t xml:space="preserve">«Сказка Курочка Ряба» </w:t>
            </w:r>
          </w:p>
          <w:p w:rsidR="00AD5C0D" w:rsidRDefault="00AD5C0D" w:rsidP="00AD5C0D">
            <w:pPr>
              <w:spacing w:after="22" w:line="259" w:lineRule="auto"/>
              <w:ind w:left="0" w:firstLine="0"/>
              <w:jc w:val="both"/>
            </w:pPr>
            <w:r>
              <w:t xml:space="preserve">«Идет Коза Рогатая» </w:t>
            </w:r>
          </w:p>
          <w:p w:rsidR="00AD5C0D" w:rsidRDefault="00AD5C0D" w:rsidP="00AD5C0D">
            <w:pPr>
              <w:spacing w:after="0" w:line="259" w:lineRule="auto"/>
              <w:ind w:left="0" w:firstLine="0"/>
              <w:jc w:val="both"/>
            </w:pPr>
            <w:r>
              <w:t xml:space="preserve">Д/и «Чудесный мешочек» </w:t>
            </w:r>
          </w:p>
        </w:tc>
      </w:tr>
      <w:tr w:rsidR="00AD5C0D" w:rsidTr="006B2C1F">
        <w:trPr>
          <w:gridAfter w:val="1"/>
          <w:wAfter w:w="73" w:type="dxa"/>
          <w:trHeight w:val="8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108" w:firstLine="0"/>
              <w:jc w:val="both"/>
            </w:pPr>
            <w:r>
              <w:t xml:space="preserve">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70" w:lineRule="atLeast"/>
              <w:ind w:left="0" w:firstLine="0"/>
              <w:rPr>
                <w:rFonts w:ascii="Verdana" w:hAnsi="Verdana"/>
                <w:color w:val="333333"/>
                <w:szCs w:val="24"/>
              </w:rPr>
            </w:pPr>
            <w:r w:rsidRPr="00AD5C0D">
              <w:rPr>
                <w:szCs w:val="24"/>
              </w:rPr>
              <w:t>«Что делают птицы и звери весной?»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0D" w:rsidRDefault="00AD5C0D" w:rsidP="00AD5C0D">
            <w:pPr>
              <w:spacing w:after="22" w:line="259" w:lineRule="auto"/>
              <w:ind w:left="106" w:firstLine="0"/>
              <w:jc w:val="both"/>
            </w:pPr>
            <w:r>
              <w:t xml:space="preserve">«Тили – тили, тили бом» </w:t>
            </w:r>
          </w:p>
          <w:p w:rsidR="00AD5C0D" w:rsidRDefault="00AD5C0D" w:rsidP="00AD5C0D">
            <w:pPr>
              <w:spacing w:after="22" w:line="259" w:lineRule="auto"/>
              <w:ind w:left="106" w:firstLine="0"/>
              <w:jc w:val="both"/>
            </w:pPr>
            <w:r>
              <w:t xml:space="preserve">«Пошел котик под мосток» </w:t>
            </w:r>
          </w:p>
          <w:p w:rsidR="00AD5C0D" w:rsidRDefault="00AD5C0D" w:rsidP="00AD5C0D">
            <w:pPr>
              <w:spacing w:after="0" w:line="259" w:lineRule="auto"/>
              <w:ind w:left="106" w:firstLine="0"/>
              <w:jc w:val="both"/>
            </w:pPr>
            <w:r>
              <w:t xml:space="preserve">Колыбельная «Баю, баю»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160" w:line="259" w:lineRule="auto"/>
              <w:ind w:left="0" w:firstLine="0"/>
              <w:jc w:val="both"/>
            </w:pPr>
          </w:p>
        </w:tc>
      </w:tr>
      <w:tr w:rsidR="00AD5C0D" w:rsidTr="006B2C1F">
        <w:trPr>
          <w:gridAfter w:val="1"/>
          <w:wAfter w:w="73" w:type="dxa"/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108" w:firstLine="0"/>
              <w:jc w:val="both"/>
            </w:pPr>
            <w:r>
              <w:t xml:space="preserve">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70" w:lineRule="atLeast"/>
              <w:ind w:left="0"/>
              <w:rPr>
                <w:rFonts w:ascii="Verdana" w:hAnsi="Verdana"/>
                <w:color w:val="333333"/>
                <w:szCs w:val="24"/>
                <w:lang w:val="en-US"/>
              </w:rPr>
            </w:pPr>
            <w:r w:rsidRPr="00AD5C0D">
              <w:rPr>
                <w:szCs w:val="24"/>
                <w:lang w:val="en-US"/>
              </w:rPr>
              <w:t>«Изменения в природе»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0D" w:rsidRDefault="00AD5C0D" w:rsidP="00AD5C0D">
            <w:pPr>
              <w:spacing w:after="22" w:line="259" w:lineRule="auto"/>
              <w:ind w:left="106" w:firstLine="0"/>
              <w:jc w:val="both"/>
            </w:pPr>
            <w:r>
              <w:t xml:space="preserve">«Рыбка плавает в водице» </w:t>
            </w:r>
          </w:p>
          <w:p w:rsidR="00AD5C0D" w:rsidRDefault="00AD5C0D" w:rsidP="00AD5C0D">
            <w:pPr>
              <w:spacing w:after="22" w:line="259" w:lineRule="auto"/>
              <w:ind w:left="106" w:firstLine="0"/>
              <w:jc w:val="both"/>
            </w:pPr>
            <w:r>
              <w:t xml:space="preserve">«Большие и маленькие рыбки» </w:t>
            </w:r>
          </w:p>
          <w:p w:rsidR="00AD5C0D" w:rsidRDefault="00AD5C0D" w:rsidP="00AD5C0D">
            <w:pPr>
              <w:spacing w:after="0" w:line="259" w:lineRule="auto"/>
              <w:ind w:left="106" w:firstLine="0"/>
              <w:jc w:val="both"/>
            </w:pPr>
            <w:r>
              <w:t xml:space="preserve">«Мыльные пузыри»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160" w:line="259" w:lineRule="auto"/>
              <w:ind w:left="0" w:firstLine="0"/>
              <w:jc w:val="both"/>
            </w:pPr>
          </w:p>
        </w:tc>
      </w:tr>
      <w:tr w:rsidR="00AD5C0D" w:rsidTr="006B2C1F">
        <w:trPr>
          <w:gridAfter w:val="1"/>
          <w:wAfter w:w="73" w:type="dxa"/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108" w:firstLine="0"/>
              <w:jc w:val="both"/>
            </w:pPr>
            <w:r>
              <w:t>Май</w:t>
            </w:r>
          </w:p>
          <w:p w:rsidR="00AD5C0D" w:rsidRDefault="00AD5C0D" w:rsidP="00AD5C0D">
            <w:pPr>
              <w:spacing w:after="0" w:line="259" w:lineRule="auto"/>
              <w:ind w:left="108" w:firstLine="0"/>
              <w:jc w:val="both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106" w:firstLine="0"/>
              <w:jc w:val="both"/>
            </w:pPr>
            <w:r>
              <w:t xml:space="preserve">«Деревья и кустарники».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0D" w:rsidRDefault="00AD5C0D" w:rsidP="00AD5C0D">
            <w:pPr>
              <w:spacing w:after="22" w:line="259" w:lineRule="auto"/>
              <w:ind w:left="106" w:firstLine="0"/>
              <w:jc w:val="both"/>
            </w:pPr>
            <w:r>
              <w:t xml:space="preserve">«Дерево с листочками» </w:t>
            </w:r>
          </w:p>
          <w:p w:rsidR="00AD5C0D" w:rsidRDefault="00AD5C0D" w:rsidP="00AD5C0D">
            <w:pPr>
              <w:spacing w:after="22" w:line="259" w:lineRule="auto"/>
              <w:ind w:left="106" w:firstLine="0"/>
              <w:jc w:val="both"/>
            </w:pPr>
            <w:r>
              <w:t xml:space="preserve">«Яблоня с яблочками» </w:t>
            </w:r>
          </w:p>
          <w:p w:rsidR="00AD5C0D" w:rsidRDefault="00AD5C0D" w:rsidP="00AD5C0D">
            <w:pPr>
              <w:spacing w:after="0" w:line="259" w:lineRule="auto"/>
              <w:ind w:left="106" w:firstLine="0"/>
              <w:jc w:val="both"/>
            </w:pPr>
            <w:r>
              <w:t xml:space="preserve">«Малина для мишки»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160" w:line="259" w:lineRule="auto"/>
              <w:ind w:left="0" w:firstLine="0"/>
              <w:jc w:val="both"/>
            </w:pPr>
          </w:p>
        </w:tc>
      </w:tr>
      <w:tr w:rsidR="00AD5C0D" w:rsidTr="006B2C1F">
        <w:trPr>
          <w:gridAfter w:val="1"/>
          <w:wAfter w:w="73" w:type="dxa"/>
          <w:trHeight w:val="5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108" w:firstLine="0"/>
              <w:jc w:val="both"/>
            </w:pPr>
            <w: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106" w:firstLine="0"/>
              <w:jc w:val="both"/>
            </w:pPr>
            <w:r>
              <w:t xml:space="preserve">«Мир цветов».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309" w:rsidRDefault="00AD5C0D" w:rsidP="00AD5C0D">
            <w:pPr>
              <w:spacing w:after="0" w:line="259" w:lineRule="auto"/>
              <w:ind w:left="106" w:right="171" w:firstLine="0"/>
              <w:jc w:val="both"/>
            </w:pPr>
            <w:r>
              <w:t>Игра «Цветы разговаривают»</w:t>
            </w:r>
          </w:p>
          <w:p w:rsidR="00AD5C0D" w:rsidRDefault="00AD5C0D" w:rsidP="00AD5C0D">
            <w:pPr>
              <w:spacing w:after="0" w:line="259" w:lineRule="auto"/>
              <w:ind w:left="106" w:right="171" w:firstLine="0"/>
              <w:jc w:val="both"/>
            </w:pPr>
            <w:r>
              <w:t xml:space="preserve"> «Колокольчик голубой»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160" w:line="259" w:lineRule="auto"/>
              <w:ind w:left="0" w:firstLine="0"/>
              <w:jc w:val="both"/>
            </w:pPr>
          </w:p>
        </w:tc>
      </w:tr>
      <w:tr w:rsidR="00AD5C0D" w:rsidTr="006B2C1F">
        <w:trPr>
          <w:gridAfter w:val="1"/>
          <w:wAfter w:w="73" w:type="dxa"/>
          <w:trHeight w:val="6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108" w:firstLine="0"/>
              <w:jc w:val="both"/>
            </w:pPr>
            <w:r>
              <w:t xml:space="preserve">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106" w:firstLine="0"/>
              <w:jc w:val="both"/>
            </w:pPr>
            <w:r>
              <w:t xml:space="preserve">«День победы».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0D" w:rsidRDefault="00AD5C0D" w:rsidP="00AD5C0D">
            <w:pPr>
              <w:spacing w:after="22" w:line="259" w:lineRule="auto"/>
              <w:ind w:left="106" w:firstLine="0"/>
              <w:jc w:val="both"/>
            </w:pPr>
            <w:r>
              <w:t xml:space="preserve">«Красные, желтые шары» </w:t>
            </w:r>
          </w:p>
          <w:p w:rsidR="00AD5C0D" w:rsidRDefault="00AD5C0D" w:rsidP="00AD5C0D">
            <w:pPr>
              <w:spacing w:after="0" w:line="259" w:lineRule="auto"/>
              <w:ind w:left="106" w:firstLine="0"/>
              <w:jc w:val="both"/>
            </w:pPr>
            <w:r>
              <w:t xml:space="preserve">«Салют из полосок»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160" w:line="259" w:lineRule="auto"/>
              <w:ind w:left="0" w:firstLine="0"/>
              <w:jc w:val="both"/>
            </w:pPr>
          </w:p>
        </w:tc>
      </w:tr>
      <w:tr w:rsidR="00AD5C0D" w:rsidTr="006B2C1F">
        <w:trPr>
          <w:gridAfter w:val="1"/>
          <w:wAfter w:w="73" w:type="dxa"/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0" w:line="259" w:lineRule="auto"/>
              <w:ind w:left="108" w:firstLine="0"/>
              <w:jc w:val="both"/>
            </w:pPr>
            <w:r>
              <w:t xml:space="preserve">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Default="00322E2C" w:rsidP="00AD5C0D">
            <w:pPr>
              <w:spacing w:after="0" w:line="259" w:lineRule="auto"/>
              <w:ind w:left="106" w:firstLine="0"/>
              <w:jc w:val="both"/>
            </w:pPr>
            <w:r>
              <w:t>«Здравствуй, лето!»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0D" w:rsidRDefault="00AD5C0D" w:rsidP="00AD5C0D">
            <w:pPr>
              <w:spacing w:after="20" w:line="259" w:lineRule="auto"/>
              <w:ind w:left="106" w:firstLine="0"/>
              <w:jc w:val="both"/>
            </w:pPr>
            <w:r>
              <w:t xml:space="preserve">«Жук, жук пожжужи!» </w:t>
            </w:r>
          </w:p>
          <w:p w:rsidR="00AD5C0D" w:rsidRDefault="00AD5C0D" w:rsidP="00AD5C0D">
            <w:pPr>
              <w:spacing w:after="22" w:line="259" w:lineRule="auto"/>
              <w:ind w:left="106" w:firstLine="0"/>
              <w:jc w:val="both"/>
            </w:pPr>
            <w:r>
              <w:t xml:space="preserve">«Бабочка -красавица» </w:t>
            </w:r>
          </w:p>
          <w:p w:rsidR="00AD5C0D" w:rsidRDefault="00AD5C0D" w:rsidP="00AD5C0D">
            <w:pPr>
              <w:spacing w:after="0" w:line="259" w:lineRule="auto"/>
              <w:ind w:left="106" w:firstLine="0"/>
              <w:jc w:val="both"/>
            </w:pPr>
            <w:r>
              <w:t xml:space="preserve">«Божья коровка…»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5C0D" w:rsidRDefault="00AD5C0D" w:rsidP="00AD5C0D">
            <w:pPr>
              <w:spacing w:after="160" w:line="259" w:lineRule="auto"/>
              <w:ind w:left="0" w:firstLine="0"/>
              <w:jc w:val="both"/>
            </w:pPr>
          </w:p>
        </w:tc>
      </w:tr>
    </w:tbl>
    <w:p w:rsidR="00FF0309" w:rsidRDefault="00FF0309" w:rsidP="006B2C1F">
      <w:pPr>
        <w:spacing w:after="4" w:line="271" w:lineRule="auto"/>
        <w:ind w:left="0"/>
        <w:jc w:val="center"/>
        <w:rPr>
          <w:b/>
        </w:rPr>
      </w:pPr>
    </w:p>
    <w:p w:rsidR="00FF0309" w:rsidRDefault="00FF0309" w:rsidP="006B2C1F">
      <w:pPr>
        <w:spacing w:after="4" w:line="271" w:lineRule="auto"/>
        <w:ind w:left="0"/>
        <w:jc w:val="center"/>
        <w:rPr>
          <w:b/>
        </w:rPr>
      </w:pPr>
    </w:p>
    <w:p w:rsidR="00347349" w:rsidRDefault="007B05CE" w:rsidP="006B2C1F">
      <w:pPr>
        <w:spacing w:after="4" w:line="271" w:lineRule="auto"/>
        <w:ind w:left="0"/>
        <w:jc w:val="center"/>
      </w:pPr>
      <w:r>
        <w:rPr>
          <w:b/>
        </w:rPr>
        <w:lastRenderedPageBreak/>
        <w:t>Раздел: приобщение к</w:t>
      </w:r>
      <w:r w:rsidR="005B59A2">
        <w:rPr>
          <w:b/>
        </w:rPr>
        <w:t xml:space="preserve"> художественной литературе [1;43</w:t>
      </w:r>
      <w:r>
        <w:rPr>
          <w:b/>
        </w:rPr>
        <w:t>].</w:t>
      </w:r>
    </w:p>
    <w:p w:rsidR="00347349" w:rsidRDefault="007B05CE" w:rsidP="006B2C1F">
      <w:pPr>
        <w:ind w:left="0"/>
        <w:jc w:val="both"/>
      </w:pPr>
      <w:r>
        <w:t xml:space="preserve">   Приучать слушать и понимать короткие, доступные по</w:t>
      </w:r>
      <w:r w:rsidR="00847027">
        <w:t xml:space="preserve"> содержанию народные песенки, п</w:t>
      </w:r>
      <w:r w:rsidR="00847027">
        <w:t>о</w:t>
      </w:r>
      <w:r>
        <w:t>тешки, сказки, а также авторские произведения (проза, стихи). Сопровождать чтение (рассказ</w:t>
      </w:r>
      <w:r>
        <w:t>ы</w:t>
      </w:r>
      <w:r>
        <w:t>вание) показом картинок, игрушек. Приучать детей слушать хорошо знакомые произведения без наглядного сопровождения. Предоставлять возможность повторять вслед за взрослым нек</w:t>
      </w:r>
      <w:r>
        <w:t>о</w:t>
      </w:r>
      <w:r>
        <w:t>торые слова стихотворного текста и выполнять несложные действия, о которых говорится в п</w:t>
      </w:r>
      <w:r>
        <w:t>о</w:t>
      </w:r>
      <w:r>
        <w:t xml:space="preserve">этическом произведении. Обращать внимание на интонационную выразительность речи детей. </w:t>
      </w:r>
    </w:p>
    <w:p w:rsidR="00347349" w:rsidRDefault="007B05CE" w:rsidP="006B2C1F">
      <w:pPr>
        <w:pStyle w:val="2"/>
        <w:ind w:left="290"/>
      </w:pPr>
      <w:r>
        <w:t>Примерное комплексно-тематическое планирование</w:t>
      </w:r>
    </w:p>
    <w:tbl>
      <w:tblPr>
        <w:tblStyle w:val="TableGrid"/>
        <w:tblW w:w="9923" w:type="dxa"/>
        <w:tblInd w:w="108" w:type="dxa"/>
        <w:tblCellMar>
          <w:top w:w="16" w:type="dxa"/>
          <w:left w:w="108" w:type="dxa"/>
          <w:right w:w="115" w:type="dxa"/>
        </w:tblCellMar>
        <w:tblLook w:val="04A0"/>
      </w:tblPr>
      <w:tblGrid>
        <w:gridCol w:w="1441"/>
        <w:gridCol w:w="8482"/>
      </w:tblGrid>
      <w:tr w:rsidR="00347349" w:rsidTr="00847027">
        <w:trPr>
          <w:trHeight w:val="33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347349" w:rsidP="00AE710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0" w:line="259" w:lineRule="auto"/>
              <w:ind w:left="25" w:firstLine="0"/>
              <w:jc w:val="both"/>
            </w:pPr>
            <w:r>
              <w:rPr>
                <w:b/>
              </w:rPr>
              <w:t xml:space="preserve">Произведение </w:t>
            </w:r>
          </w:p>
        </w:tc>
      </w:tr>
      <w:tr w:rsidR="00347349" w:rsidTr="00847027">
        <w:trPr>
          <w:trHeight w:val="83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22" w:line="259" w:lineRule="auto"/>
              <w:ind w:left="0" w:firstLine="0"/>
              <w:jc w:val="both"/>
            </w:pPr>
            <w:r>
              <w:t xml:space="preserve">Потешки «Ладушки, ладушки!..», </w:t>
            </w:r>
          </w:p>
          <w:p w:rsidR="00347349" w:rsidRDefault="007B05CE" w:rsidP="00AE7103">
            <w:pPr>
              <w:spacing w:after="21" w:line="259" w:lineRule="auto"/>
              <w:ind w:left="0" w:firstLine="0"/>
              <w:jc w:val="both"/>
            </w:pPr>
            <w:r>
              <w:t xml:space="preserve">Русские народные сказки «Курочка Ряба» </w:t>
            </w:r>
          </w:p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 xml:space="preserve">И. Токмакова «Баиньки» </w:t>
            </w:r>
          </w:p>
        </w:tc>
      </w:tr>
      <w:tr w:rsidR="00347349" w:rsidTr="00847027">
        <w:trPr>
          <w:trHeight w:val="83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0" w:line="259" w:lineRule="auto"/>
              <w:ind w:left="24" w:firstLine="0"/>
              <w:jc w:val="both"/>
            </w:pPr>
            <w:r>
              <w:rPr>
                <w:b/>
                <w:sz w:val="20"/>
              </w:rPr>
              <w:t xml:space="preserve">Октябрь 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22" w:line="259" w:lineRule="auto"/>
              <w:ind w:left="0" w:firstLine="0"/>
              <w:jc w:val="both"/>
            </w:pPr>
            <w:r>
              <w:t xml:space="preserve">Потешки «Петушок, петушок...», </w:t>
            </w:r>
          </w:p>
          <w:p w:rsidR="00347349" w:rsidRDefault="007B05CE" w:rsidP="00AE7103">
            <w:pPr>
              <w:spacing w:after="21" w:line="259" w:lineRule="auto"/>
              <w:ind w:left="0" w:firstLine="0"/>
              <w:jc w:val="both"/>
            </w:pPr>
            <w:r>
              <w:t xml:space="preserve">Русские народные сказки «Колобок», </w:t>
            </w:r>
          </w:p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 xml:space="preserve"> В. Жуковский. «Птичка»; </w:t>
            </w:r>
          </w:p>
        </w:tc>
      </w:tr>
      <w:tr w:rsidR="00347349" w:rsidTr="00847027">
        <w:trPr>
          <w:trHeight w:val="83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0" w:line="259" w:lineRule="auto"/>
              <w:ind w:left="24" w:firstLine="0"/>
              <w:jc w:val="both"/>
            </w:pPr>
            <w:r>
              <w:rPr>
                <w:b/>
                <w:sz w:val="20"/>
              </w:rPr>
              <w:t xml:space="preserve">Ноябрь 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23" w:line="259" w:lineRule="auto"/>
              <w:ind w:left="0" w:firstLine="0"/>
              <w:jc w:val="both"/>
            </w:pPr>
            <w:r>
              <w:t xml:space="preserve">Потешки «Водичка, водичка...», </w:t>
            </w:r>
          </w:p>
          <w:p w:rsidR="00347349" w:rsidRDefault="007B05CE" w:rsidP="00AE7103">
            <w:pPr>
              <w:spacing w:after="22" w:line="259" w:lineRule="auto"/>
              <w:ind w:left="0" w:firstLine="0"/>
              <w:jc w:val="both"/>
            </w:pPr>
            <w:r>
              <w:t xml:space="preserve">Русские народные сказки «Репка» (обр. К. Ушинского);  </w:t>
            </w:r>
          </w:p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 xml:space="preserve">Г. Лагздынь. «Зайка, зайка, попляши!»; </w:t>
            </w:r>
          </w:p>
        </w:tc>
      </w:tr>
      <w:tr w:rsidR="00347349" w:rsidTr="00847027">
        <w:trPr>
          <w:trHeight w:val="83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0" w:line="259" w:lineRule="auto"/>
              <w:ind w:left="24" w:firstLine="0"/>
              <w:jc w:val="both"/>
            </w:pPr>
            <w:r>
              <w:rPr>
                <w:b/>
                <w:sz w:val="20"/>
              </w:rPr>
              <w:t xml:space="preserve">Декабрь 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22" w:line="259" w:lineRule="auto"/>
              <w:ind w:left="0" w:firstLine="0"/>
              <w:jc w:val="both"/>
            </w:pPr>
            <w:r>
              <w:t xml:space="preserve">Потешки «Баю-бай, баю-бай...», </w:t>
            </w:r>
          </w:p>
          <w:p w:rsidR="00347349" w:rsidRDefault="007B05CE" w:rsidP="00AE7103">
            <w:pPr>
              <w:spacing w:after="23" w:line="259" w:lineRule="auto"/>
              <w:ind w:left="0" w:firstLine="0"/>
              <w:jc w:val="both"/>
            </w:pPr>
            <w:r>
              <w:t xml:space="preserve">Русские народные сказки «Как коза избушку построила» (обр. М. Булатова)  </w:t>
            </w:r>
          </w:p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 xml:space="preserve">С. Маршак. «Слон», «Тигренок», «Совята» из цикла «Детки в клетке» </w:t>
            </w:r>
          </w:p>
        </w:tc>
      </w:tr>
      <w:tr w:rsidR="00347349" w:rsidTr="00847027">
        <w:trPr>
          <w:trHeight w:val="5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0" w:line="259" w:lineRule="auto"/>
              <w:ind w:left="22" w:firstLine="0"/>
              <w:jc w:val="both"/>
            </w:pPr>
            <w:r>
              <w:rPr>
                <w:b/>
                <w:sz w:val="20"/>
              </w:rPr>
              <w:t xml:space="preserve">Январь 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0" w:line="259" w:lineRule="auto"/>
              <w:ind w:left="0" w:right="4066" w:firstLine="0"/>
              <w:jc w:val="both"/>
            </w:pPr>
            <w:r>
              <w:t xml:space="preserve">Потешки «Киска, киска, киска, брысь!..», З. Александрова. «Прятки»; </w:t>
            </w:r>
          </w:p>
        </w:tc>
      </w:tr>
      <w:tr w:rsidR="00347349" w:rsidTr="00847027">
        <w:trPr>
          <w:trHeight w:val="56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0" w:line="259" w:lineRule="auto"/>
              <w:ind w:left="24" w:firstLine="0"/>
              <w:jc w:val="both"/>
            </w:pPr>
            <w:r>
              <w:rPr>
                <w:b/>
                <w:sz w:val="20"/>
              </w:rPr>
              <w:t xml:space="preserve">Февраль 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23" w:line="259" w:lineRule="auto"/>
              <w:ind w:left="0" w:firstLine="0"/>
              <w:jc w:val="both"/>
            </w:pPr>
            <w:r>
              <w:t xml:space="preserve">Потешки «Пошел кот под мосток...». </w:t>
            </w:r>
          </w:p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 xml:space="preserve">«Курочка» (из цикла «Большие и маленькие») </w:t>
            </w:r>
          </w:p>
        </w:tc>
      </w:tr>
      <w:tr w:rsidR="00347349" w:rsidTr="00847027">
        <w:trPr>
          <w:trHeight w:val="5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0" w:line="259" w:lineRule="auto"/>
              <w:ind w:left="21" w:firstLine="0"/>
              <w:jc w:val="both"/>
            </w:pPr>
            <w:r>
              <w:rPr>
                <w:b/>
                <w:sz w:val="20"/>
              </w:rPr>
              <w:t xml:space="preserve">Март 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23" w:line="259" w:lineRule="auto"/>
              <w:ind w:left="0" w:firstLine="0"/>
              <w:jc w:val="both"/>
            </w:pPr>
            <w:r>
              <w:t xml:space="preserve">Потешки «Как у нашего кота...».  </w:t>
            </w:r>
          </w:p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 xml:space="preserve">Проза. Т. Александрова. «Хрюшка и Чушка» (в сокр.) </w:t>
            </w:r>
          </w:p>
        </w:tc>
      </w:tr>
      <w:tr w:rsidR="00347349" w:rsidTr="00847027">
        <w:trPr>
          <w:trHeight w:val="83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0" w:line="259" w:lineRule="auto"/>
              <w:ind w:left="24" w:firstLine="0"/>
              <w:jc w:val="both"/>
            </w:pPr>
            <w:r>
              <w:rPr>
                <w:b/>
                <w:sz w:val="20"/>
              </w:rPr>
              <w:t xml:space="preserve">Апрель 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0" w:line="278" w:lineRule="auto"/>
              <w:ind w:left="0" w:right="2084" w:firstLine="0"/>
              <w:jc w:val="both"/>
            </w:pPr>
            <w:r>
              <w:t xml:space="preserve">А. Барто «Бычок», «Мячик», «Слон» (из цикла «Игрушки»); В. Сутеев «Цыпленок и утенок»; </w:t>
            </w:r>
          </w:p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 xml:space="preserve"> К. Чуковский «Цыпленок». </w:t>
            </w:r>
          </w:p>
        </w:tc>
      </w:tr>
      <w:tr w:rsidR="00347349" w:rsidTr="00847027">
        <w:trPr>
          <w:trHeight w:val="28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0" w:line="259" w:lineRule="auto"/>
              <w:ind w:left="26" w:firstLine="0"/>
              <w:jc w:val="both"/>
            </w:pPr>
            <w:r>
              <w:rPr>
                <w:b/>
                <w:sz w:val="20"/>
              </w:rPr>
              <w:t xml:space="preserve">Май 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 xml:space="preserve">Потешки «Большие ноги...»,  </w:t>
            </w:r>
          </w:p>
        </w:tc>
      </w:tr>
      <w:tr w:rsidR="00347349" w:rsidTr="00847027">
        <w:trPr>
          <w:trHeight w:val="56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347349" w:rsidP="00AE710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AE7103">
            <w:pPr>
              <w:spacing w:after="23" w:line="259" w:lineRule="auto"/>
              <w:ind w:left="0" w:firstLine="0"/>
              <w:jc w:val="both"/>
            </w:pPr>
            <w:r>
              <w:t xml:space="preserve">В. Берестов. «Курица с цыплятами»;  </w:t>
            </w:r>
          </w:p>
          <w:p w:rsidR="00347349" w:rsidRDefault="007B05CE" w:rsidP="00AE7103">
            <w:pPr>
              <w:spacing w:after="0" w:line="259" w:lineRule="auto"/>
              <w:ind w:left="0" w:firstLine="0"/>
              <w:jc w:val="both"/>
            </w:pPr>
            <w:r>
              <w:t xml:space="preserve">Л. Пантелеев. «Как поросенок говорить научился» </w:t>
            </w:r>
          </w:p>
        </w:tc>
      </w:tr>
    </w:tbl>
    <w:p w:rsidR="00347349" w:rsidRDefault="007B05CE" w:rsidP="006B2C1F">
      <w:pPr>
        <w:spacing w:after="0" w:line="259" w:lineRule="auto"/>
        <w:ind w:left="10"/>
        <w:jc w:val="center"/>
      </w:pPr>
      <w:r>
        <w:rPr>
          <w:b/>
        </w:rPr>
        <w:t>2.2. Игра – занятие с дидактическим материалом [1;</w:t>
      </w:r>
      <w:r w:rsidR="005B59A2">
        <w:rPr>
          <w:b/>
        </w:rPr>
        <w:t>45</w:t>
      </w:r>
      <w:r>
        <w:rPr>
          <w:b/>
        </w:rPr>
        <w:t>].</w:t>
      </w:r>
    </w:p>
    <w:p w:rsidR="00347349" w:rsidRDefault="007B05CE" w:rsidP="006B2C1F">
      <w:pPr>
        <w:ind w:left="10"/>
        <w:jc w:val="both"/>
      </w:pPr>
      <w:r>
        <w:t>Продолжать обогащать сенсорный опыт детей. Развивать умение различать предметы по вел</w:t>
      </w:r>
      <w:r>
        <w:t>и</w:t>
      </w:r>
      <w:r>
        <w:t>чине: с помощью взрослого собирать пирамидку из 4—5 колец (от большого к маленькому), из 4—5 колпачков. Формировать умение подбирать крышки (круглые, квадратные) к коробочкам и шкатулкам соответствующих форм; собирать двухместные дидактические игрушки (матре</w:t>
      </w:r>
      <w:r>
        <w:t>ш</w:t>
      </w:r>
      <w:r>
        <w:t>ки, бочонки), составлять разрезные картинки из двух частей (пирамидка, яблоко и др.). Упра</w:t>
      </w:r>
      <w:r>
        <w:t>ж</w:t>
      </w:r>
      <w:r>
        <w:t>нять в соотнесении плоскостных фигур (круг, квадрат, треугольник, прямоугольник) с отве</w:t>
      </w:r>
      <w:r>
        <w:t>р</w:t>
      </w:r>
      <w:r>
        <w:t>стиями дидактической коробки. Проводить дидактические игры на развитие слухового вним</w:t>
      </w:r>
      <w:r>
        <w:t>а</w:t>
      </w:r>
      <w:r>
        <w:t>ния («Кто в домике живет?», «Кто нас позвал?» и т. д.). Развивать умение различать четыре цвета (красный, синий, желтый, зеленый); по предложению взрослого отбирать предметы опр</w:t>
      </w:r>
      <w:r>
        <w:t>е</w:t>
      </w:r>
      <w:r>
        <w:t>деленного цвета. Использовать специальные дидактические пособия: помогать детям соотн</w:t>
      </w:r>
      <w:r>
        <w:t>о</w:t>
      </w:r>
      <w:r>
        <w:t>сить цвет и форму грибочков и втулок с цветовым полем, плоскостные и объемные предметы с фигурными отверстиями коробок и столиков. Предоставлять возможность самостоятельно и</w:t>
      </w:r>
      <w:r>
        <w:t>г</w:t>
      </w:r>
      <w:r>
        <w:t xml:space="preserve">рать с дидактическими игрушками, мелким и крупным строительным материалом </w:t>
      </w:r>
    </w:p>
    <w:p w:rsidR="00347349" w:rsidRPr="00AD5C0D" w:rsidRDefault="007B05CE" w:rsidP="006B2C1F">
      <w:pPr>
        <w:pStyle w:val="2"/>
        <w:ind w:left="290"/>
        <w:rPr>
          <w:sz w:val="22"/>
        </w:rPr>
      </w:pPr>
      <w:r w:rsidRPr="00AD5C0D">
        <w:rPr>
          <w:sz w:val="22"/>
        </w:rPr>
        <w:lastRenderedPageBreak/>
        <w:t>Примерное комплексно-тематическое планирование</w:t>
      </w:r>
    </w:p>
    <w:tbl>
      <w:tblPr>
        <w:tblStyle w:val="TableGrid"/>
        <w:tblW w:w="9954" w:type="dxa"/>
        <w:tblInd w:w="106" w:type="dxa"/>
        <w:tblCellMar>
          <w:top w:w="7" w:type="dxa"/>
          <w:left w:w="106" w:type="dxa"/>
          <w:right w:w="55" w:type="dxa"/>
        </w:tblCellMar>
        <w:tblLook w:val="04A0"/>
      </w:tblPr>
      <w:tblGrid>
        <w:gridCol w:w="1298"/>
        <w:gridCol w:w="3196"/>
        <w:gridCol w:w="5460"/>
      </w:tblGrid>
      <w:tr w:rsidR="003C4142" w:rsidRPr="00AD5C0D" w:rsidTr="00847027">
        <w:trPr>
          <w:trHeight w:val="51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Pr="00AD5C0D" w:rsidRDefault="00AE7103" w:rsidP="00AE7103">
            <w:pPr>
              <w:spacing w:after="0" w:line="259" w:lineRule="auto"/>
              <w:ind w:left="0" w:right="46" w:firstLine="0"/>
              <w:jc w:val="both"/>
            </w:pPr>
            <w:r w:rsidRPr="00AD5C0D">
              <w:t>Месяц</w:t>
            </w:r>
          </w:p>
          <w:p w:rsidR="00AE7103" w:rsidRPr="00AD5C0D" w:rsidRDefault="00AE7103" w:rsidP="00AE7103">
            <w:pPr>
              <w:spacing w:after="0" w:line="259" w:lineRule="auto"/>
              <w:ind w:left="0" w:right="46" w:firstLine="0"/>
              <w:jc w:val="both"/>
            </w:pPr>
            <w:r w:rsidRPr="00AD5C0D">
              <w:t>неделя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Pr="00AD5C0D" w:rsidRDefault="003C4142" w:rsidP="00AE7103">
            <w:pPr>
              <w:spacing w:after="0" w:line="259" w:lineRule="auto"/>
              <w:ind w:left="0" w:right="53" w:firstLine="0"/>
              <w:jc w:val="both"/>
            </w:pPr>
            <w:r w:rsidRPr="00AD5C0D">
              <w:t xml:space="preserve">Лексическая тема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Pr="00AD5C0D" w:rsidRDefault="003C4142" w:rsidP="00AE7103">
            <w:pPr>
              <w:spacing w:after="0" w:line="259" w:lineRule="auto"/>
              <w:ind w:left="0" w:right="47" w:firstLine="0"/>
              <w:jc w:val="both"/>
            </w:pPr>
            <w:r w:rsidRPr="00AD5C0D">
              <w:t xml:space="preserve">Тема </w:t>
            </w:r>
          </w:p>
        </w:tc>
      </w:tr>
      <w:tr w:rsidR="00AD5C0D" w:rsidRPr="00AD5C0D" w:rsidTr="00847027">
        <w:trPr>
          <w:trHeight w:val="6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>Сентябрь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1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847027">
            <w:pPr>
              <w:tabs>
                <w:tab w:val="right" w:pos="2395"/>
              </w:tabs>
              <w:spacing w:after="25" w:line="259" w:lineRule="auto"/>
              <w:ind w:left="0" w:firstLine="0"/>
              <w:jc w:val="both"/>
            </w:pPr>
            <w:r w:rsidRPr="00AD5C0D">
              <w:t xml:space="preserve">«Здравствуй детский сад!»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«Кто в домике живет?» </w:t>
            </w:r>
          </w:p>
        </w:tc>
      </w:tr>
      <w:tr w:rsidR="00AD5C0D" w:rsidRPr="00AD5C0D" w:rsidTr="00847027">
        <w:trPr>
          <w:trHeight w:val="53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2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</w:pPr>
            <w:r w:rsidRPr="00AD5C0D">
              <w:t xml:space="preserve">«Кто работает в детском саду?»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20" w:line="259" w:lineRule="auto"/>
              <w:ind w:left="2" w:firstLine="0"/>
              <w:jc w:val="both"/>
            </w:pPr>
            <w:r w:rsidRPr="00AD5C0D">
              <w:t xml:space="preserve">«Собери листочки в корзиночку»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«Найди листочек» </w:t>
            </w:r>
          </w:p>
        </w:tc>
      </w:tr>
      <w:tr w:rsidR="00AD5C0D" w:rsidRPr="00AD5C0D" w:rsidTr="00847027">
        <w:trPr>
          <w:trHeight w:val="56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3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70" w:lineRule="atLeast"/>
              <w:ind w:left="0" w:firstLine="0"/>
              <w:rPr>
                <w:rFonts w:ascii="Verdana" w:hAnsi="Verdana"/>
                <w:color w:val="333333"/>
              </w:rPr>
            </w:pPr>
            <w:r w:rsidRPr="00AD5C0D">
              <w:t>«Давайте жить дружно!»</w:t>
            </w:r>
          </w:p>
          <w:p w:rsidR="00AD5C0D" w:rsidRPr="00AD5C0D" w:rsidRDefault="00AD5C0D" w:rsidP="00AD5C0D">
            <w:pPr>
              <w:spacing w:after="0" w:line="259" w:lineRule="auto"/>
              <w:ind w:left="0" w:firstLine="0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17" w:line="259" w:lineRule="auto"/>
              <w:ind w:left="2" w:firstLine="0"/>
              <w:jc w:val="both"/>
            </w:pPr>
            <w:r w:rsidRPr="00AD5C0D">
              <w:t xml:space="preserve">«Поехали кошка и собачка»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«Матрешка» </w:t>
            </w:r>
          </w:p>
        </w:tc>
      </w:tr>
      <w:tr w:rsidR="00AD5C0D" w:rsidRPr="00AD5C0D" w:rsidTr="00847027">
        <w:trPr>
          <w:trHeight w:val="56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4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</w:pPr>
            <w:r w:rsidRPr="00AD5C0D">
              <w:t>«Что изменилось осенью?»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21" w:line="259" w:lineRule="auto"/>
              <w:ind w:left="2" w:firstLine="0"/>
              <w:jc w:val="both"/>
            </w:pPr>
            <w:r w:rsidRPr="00AD5C0D">
              <w:t xml:space="preserve">«Чудесный мешочек»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«Переложи угощения» </w:t>
            </w:r>
          </w:p>
        </w:tc>
      </w:tr>
      <w:tr w:rsidR="00AD5C0D" w:rsidRPr="00AD5C0D" w:rsidTr="00847027">
        <w:trPr>
          <w:trHeight w:val="56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>Октябрь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1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</w:pPr>
            <w:r w:rsidRPr="00AD5C0D">
              <w:rPr>
                <w:lang w:val="en-US"/>
              </w:rPr>
              <w:t>«Осенний</w:t>
            </w:r>
            <w:r w:rsidR="00847027">
              <w:t xml:space="preserve"> </w:t>
            </w:r>
            <w:r w:rsidRPr="00AD5C0D">
              <w:rPr>
                <w:lang w:val="en-US"/>
              </w:rPr>
              <w:t>урожай»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21" w:line="259" w:lineRule="auto"/>
              <w:ind w:left="2" w:firstLine="0"/>
              <w:jc w:val="both"/>
            </w:pPr>
            <w:r w:rsidRPr="00AD5C0D">
              <w:t xml:space="preserve">«Зайкам по грибочку»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«Полетела, полетела на ягодку села» </w:t>
            </w:r>
          </w:p>
        </w:tc>
      </w:tr>
      <w:tr w:rsidR="00AD5C0D" w:rsidRPr="00AD5C0D" w:rsidTr="00847027">
        <w:trPr>
          <w:trHeight w:val="56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2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</w:pPr>
            <w:r w:rsidRPr="00AD5C0D">
              <w:t xml:space="preserve">«Домашние и лесные животные и птицы осенью»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18" w:line="259" w:lineRule="auto"/>
              <w:ind w:left="2" w:firstLine="0"/>
              <w:jc w:val="both"/>
            </w:pPr>
            <w:r w:rsidRPr="00AD5C0D">
              <w:t xml:space="preserve">«Подбери Картинку»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«Чудесный мешочек» </w:t>
            </w:r>
          </w:p>
        </w:tc>
      </w:tr>
      <w:tr w:rsidR="00AD5C0D" w:rsidRPr="00AD5C0D" w:rsidTr="00847027">
        <w:trPr>
          <w:trHeight w:val="56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3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</w:pPr>
            <w:r w:rsidRPr="00AD5C0D">
              <w:t xml:space="preserve">«лесные животные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18" w:line="259" w:lineRule="auto"/>
              <w:ind w:left="2" w:firstLine="0"/>
              <w:jc w:val="both"/>
            </w:pPr>
            <w:r w:rsidRPr="00AD5C0D">
              <w:t xml:space="preserve">«В гостях у Мишки»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«В гости к нам пришел бычок» </w:t>
            </w:r>
          </w:p>
        </w:tc>
      </w:tr>
      <w:tr w:rsidR="00AD5C0D" w:rsidRPr="00AD5C0D" w:rsidTr="00847027">
        <w:trPr>
          <w:trHeight w:val="56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4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</w:pPr>
            <w:r w:rsidRPr="00AD5C0D">
              <w:t xml:space="preserve">«Мебель».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18" w:line="259" w:lineRule="auto"/>
              <w:ind w:left="2" w:firstLine="0"/>
              <w:jc w:val="both"/>
            </w:pPr>
            <w:r w:rsidRPr="00AD5C0D">
              <w:t xml:space="preserve">«Комната для Кати»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«Покатаем, покачаем» </w:t>
            </w:r>
          </w:p>
        </w:tc>
      </w:tr>
      <w:tr w:rsidR="00AD5C0D" w:rsidRPr="00AD5C0D" w:rsidTr="00847027">
        <w:trPr>
          <w:trHeight w:val="56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>Ноябрь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1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</w:pPr>
            <w:r w:rsidRPr="00AD5C0D">
              <w:t xml:space="preserve">«Посуда».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18" w:line="259" w:lineRule="auto"/>
              <w:ind w:left="2" w:firstLine="0"/>
              <w:jc w:val="both"/>
            </w:pPr>
            <w:r w:rsidRPr="00AD5C0D">
              <w:t xml:space="preserve">«Моем посуду»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«Что в коробке лежит» </w:t>
            </w:r>
          </w:p>
        </w:tc>
      </w:tr>
      <w:tr w:rsidR="00AD5C0D" w:rsidRPr="00AD5C0D" w:rsidTr="00847027">
        <w:trPr>
          <w:trHeight w:val="56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2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</w:pPr>
            <w:r w:rsidRPr="00AD5C0D">
              <w:t xml:space="preserve">«Дом, в котором я живу».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21" w:line="259" w:lineRule="auto"/>
              <w:ind w:left="2" w:firstLine="0"/>
              <w:jc w:val="both"/>
            </w:pPr>
            <w:r w:rsidRPr="00AD5C0D">
              <w:t xml:space="preserve">«Подбери картинку»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«Приглашаем в гости» </w:t>
            </w:r>
          </w:p>
        </w:tc>
      </w:tr>
      <w:tr w:rsidR="00AD5C0D" w:rsidRPr="00AD5C0D" w:rsidTr="00847027">
        <w:trPr>
          <w:trHeight w:val="70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3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</w:pPr>
            <w:r w:rsidRPr="00AD5C0D">
              <w:t>«Наземный, подземный тран</w:t>
            </w:r>
            <w:r w:rsidRPr="00AD5C0D">
              <w:t>с</w:t>
            </w:r>
            <w:r w:rsidRPr="00AD5C0D">
              <w:t xml:space="preserve">порт».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21" w:line="259" w:lineRule="auto"/>
              <w:ind w:left="2" w:firstLine="0"/>
              <w:jc w:val="both"/>
            </w:pPr>
            <w:r w:rsidRPr="00AD5C0D">
              <w:t xml:space="preserve">«Прокати лошадку»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«Найди такую же машинку» </w:t>
            </w:r>
          </w:p>
        </w:tc>
      </w:tr>
      <w:tr w:rsidR="00AD5C0D" w:rsidRPr="00AD5C0D" w:rsidTr="00847027">
        <w:trPr>
          <w:trHeight w:val="56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4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</w:pPr>
            <w:r w:rsidRPr="00AD5C0D">
              <w:t>«Воздушный, водный тран</w:t>
            </w:r>
            <w:r w:rsidRPr="00AD5C0D">
              <w:t>с</w:t>
            </w:r>
            <w:r w:rsidRPr="00AD5C0D">
              <w:t xml:space="preserve">порт».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18" w:line="259" w:lineRule="auto"/>
              <w:ind w:left="2" w:firstLine="0"/>
              <w:jc w:val="both"/>
            </w:pPr>
            <w:r w:rsidRPr="00AD5C0D">
              <w:t xml:space="preserve">«Самолет построим сами»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«Матросская шапка» </w:t>
            </w:r>
          </w:p>
        </w:tc>
      </w:tr>
      <w:tr w:rsidR="00AD5C0D" w:rsidRPr="00AD5C0D" w:rsidTr="00847027">
        <w:trPr>
          <w:trHeight w:val="6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>Декабрь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1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</w:pPr>
            <w:r w:rsidRPr="00AD5C0D">
              <w:t xml:space="preserve">«Железная дорога». </w:t>
            </w:r>
          </w:p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18" w:line="259" w:lineRule="auto"/>
              <w:ind w:left="2" w:firstLine="0"/>
              <w:jc w:val="both"/>
            </w:pPr>
            <w:r w:rsidRPr="00AD5C0D">
              <w:t xml:space="preserve">«Что звучит?»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«Поезд везет подарки» </w:t>
            </w:r>
          </w:p>
        </w:tc>
      </w:tr>
      <w:tr w:rsidR="00AD5C0D" w:rsidRPr="00AD5C0D" w:rsidTr="00847027">
        <w:trPr>
          <w:trHeight w:val="67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2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</w:pPr>
            <w:r w:rsidRPr="00AD5C0D">
              <w:t>«В декабре, в декабре все дер</w:t>
            </w:r>
            <w:r w:rsidRPr="00AD5C0D">
              <w:t>е</w:t>
            </w:r>
            <w:r w:rsidRPr="00AD5C0D">
              <w:t xml:space="preserve">вья в серебре…»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21" w:line="259" w:lineRule="auto"/>
              <w:ind w:left="2" w:firstLine="0"/>
              <w:jc w:val="both"/>
            </w:pPr>
            <w:r w:rsidRPr="00AD5C0D">
              <w:t xml:space="preserve">«Сушим рукавицы»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«Подбери картинку» </w:t>
            </w:r>
          </w:p>
        </w:tc>
      </w:tr>
      <w:tr w:rsidR="00AD5C0D" w:rsidRPr="00AD5C0D" w:rsidTr="00847027">
        <w:trPr>
          <w:trHeight w:val="51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3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before="225" w:after="0" w:line="270" w:lineRule="atLeast"/>
              <w:ind w:left="10"/>
              <w:rPr>
                <w:rFonts w:ascii="Verdana" w:hAnsi="Verdana"/>
                <w:color w:val="333333"/>
              </w:rPr>
            </w:pPr>
            <w:r w:rsidRPr="00AD5C0D">
              <w:t>«Кто придет на праздник к нам?»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20" w:line="259" w:lineRule="auto"/>
              <w:ind w:left="2" w:firstLine="0"/>
              <w:jc w:val="both"/>
            </w:pPr>
            <w:r w:rsidRPr="00AD5C0D">
              <w:t xml:space="preserve">«Птицы зимой»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«Куда села птичка» </w:t>
            </w:r>
          </w:p>
        </w:tc>
      </w:tr>
      <w:tr w:rsidR="00AD5C0D" w:rsidRPr="00AD5C0D" w:rsidTr="00847027">
        <w:trPr>
          <w:trHeight w:val="51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4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0" w:line="259" w:lineRule="auto"/>
              <w:ind w:left="0" w:firstLine="0"/>
              <w:jc w:val="both"/>
            </w:pPr>
            <w:r w:rsidRPr="00AD5C0D">
              <w:rPr>
                <w:lang w:val="en-US"/>
              </w:rPr>
              <w:t>«Скоро</w:t>
            </w:r>
            <w:r w:rsidR="00847027">
              <w:t xml:space="preserve"> </w:t>
            </w:r>
            <w:r w:rsidRPr="00AD5C0D">
              <w:rPr>
                <w:lang w:val="en-US"/>
              </w:rPr>
              <w:t>праздник</w:t>
            </w:r>
            <w:r w:rsidR="00847027">
              <w:t xml:space="preserve"> </w:t>
            </w:r>
            <w:r w:rsidRPr="00AD5C0D">
              <w:rPr>
                <w:lang w:val="en-US"/>
              </w:rPr>
              <w:t>Новый</w:t>
            </w:r>
            <w:r w:rsidR="00847027">
              <w:t xml:space="preserve"> </w:t>
            </w:r>
            <w:r w:rsidRPr="00AD5C0D">
              <w:rPr>
                <w:lang w:val="en-US"/>
              </w:rPr>
              <w:t>год»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0D" w:rsidRPr="00AD5C0D" w:rsidRDefault="00AD5C0D" w:rsidP="00AD5C0D">
            <w:pPr>
              <w:spacing w:after="20" w:line="259" w:lineRule="auto"/>
              <w:ind w:left="2" w:firstLine="0"/>
              <w:jc w:val="both"/>
            </w:pPr>
            <w:r w:rsidRPr="00AD5C0D">
              <w:t xml:space="preserve">«Узнай по голосу» </w:t>
            </w:r>
          </w:p>
          <w:p w:rsidR="00AD5C0D" w:rsidRPr="00AD5C0D" w:rsidRDefault="00AD5C0D" w:rsidP="00AD5C0D">
            <w:pPr>
              <w:spacing w:after="0" w:line="259" w:lineRule="auto"/>
              <w:ind w:left="2" w:firstLine="0"/>
              <w:jc w:val="both"/>
            </w:pPr>
            <w:r w:rsidRPr="00AD5C0D">
              <w:t xml:space="preserve">«Ах, вы ложки…» </w:t>
            </w:r>
          </w:p>
        </w:tc>
      </w:tr>
      <w:tr w:rsidR="003C4142" w:rsidTr="00847027">
        <w:trPr>
          <w:gridAfter w:val="2"/>
          <w:wAfter w:w="8656" w:type="dxa"/>
          <w:trHeight w:val="28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AE7103" w:rsidP="00AE7103">
            <w:pPr>
              <w:spacing w:after="0" w:line="259" w:lineRule="auto"/>
              <w:ind w:left="2" w:firstLine="0"/>
              <w:jc w:val="both"/>
            </w:pPr>
            <w:r>
              <w:t xml:space="preserve">Январь </w:t>
            </w:r>
          </w:p>
        </w:tc>
      </w:tr>
      <w:tr w:rsidR="003C4142" w:rsidTr="00847027">
        <w:trPr>
          <w:trHeight w:val="28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AE7103" w:rsidP="00AE7103">
            <w:pPr>
              <w:spacing w:after="0" w:line="259" w:lineRule="auto"/>
              <w:ind w:left="2" w:firstLine="0"/>
              <w:jc w:val="both"/>
            </w:pPr>
            <w:r>
              <w:t>1</w:t>
            </w:r>
          </w:p>
        </w:tc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142" w:rsidRDefault="00AE7103" w:rsidP="00AE7103">
            <w:pPr>
              <w:spacing w:after="0" w:line="259" w:lineRule="auto"/>
              <w:ind w:left="0" w:firstLine="0"/>
              <w:jc w:val="both"/>
            </w:pPr>
            <w:r>
              <w:t xml:space="preserve">каникулы </w:t>
            </w:r>
          </w:p>
        </w:tc>
      </w:tr>
      <w:tr w:rsidR="00EA2715" w:rsidTr="00847027">
        <w:trPr>
          <w:trHeight w:val="59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2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0" w:firstLine="0"/>
              <w:jc w:val="both"/>
            </w:pPr>
            <w:r w:rsidRPr="00EA2715">
              <w:t xml:space="preserve">«Зимние традиции, праздники».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18" w:line="259" w:lineRule="auto"/>
              <w:ind w:left="2" w:firstLine="0"/>
              <w:jc w:val="both"/>
            </w:pPr>
            <w:r>
              <w:t xml:space="preserve">«Игрушки на елку»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«Кукла наряжается» </w:t>
            </w:r>
          </w:p>
        </w:tc>
      </w:tr>
      <w:tr w:rsidR="00EA2715" w:rsidTr="00847027">
        <w:trPr>
          <w:trHeight w:val="5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3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0" w:firstLine="0"/>
              <w:jc w:val="both"/>
            </w:pPr>
            <w:r w:rsidRPr="00EA2715">
              <w:t>«Что изменилось зимой? «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19" w:line="259" w:lineRule="auto"/>
              <w:ind w:left="2" w:firstLine="0"/>
              <w:jc w:val="both"/>
            </w:pPr>
            <w:r>
              <w:t xml:space="preserve"> «Тропинка»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«Как ходят и говорят животные» </w:t>
            </w:r>
          </w:p>
        </w:tc>
      </w:tr>
      <w:tr w:rsidR="00EA2715" w:rsidTr="00847027">
        <w:trPr>
          <w:trHeight w:val="59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4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0" w:firstLine="0"/>
              <w:jc w:val="both"/>
            </w:pPr>
            <w:r w:rsidRPr="00EA2715">
              <w:rPr>
                <w:lang w:val="en-US"/>
              </w:rPr>
              <w:t>«Зимние</w:t>
            </w:r>
            <w:r w:rsidR="00847027">
              <w:t xml:space="preserve"> </w:t>
            </w:r>
            <w:r w:rsidRPr="00EA2715">
              <w:rPr>
                <w:lang w:val="en-US"/>
              </w:rPr>
              <w:t>виды</w:t>
            </w:r>
            <w:r w:rsidR="00847027">
              <w:t xml:space="preserve"> </w:t>
            </w:r>
            <w:r w:rsidRPr="00EA2715">
              <w:rPr>
                <w:lang w:val="en-US"/>
              </w:rPr>
              <w:t>спорта»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18" w:line="259" w:lineRule="auto"/>
              <w:ind w:left="2" w:firstLine="0"/>
              <w:jc w:val="both"/>
            </w:pPr>
            <w:r>
              <w:t xml:space="preserve">«Посмотри и расскажи»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«Кто, что делает» </w:t>
            </w:r>
          </w:p>
        </w:tc>
      </w:tr>
      <w:tr w:rsidR="00EA2715" w:rsidTr="00847027">
        <w:trPr>
          <w:trHeight w:val="51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Февраль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1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0" w:firstLine="0"/>
              <w:jc w:val="both"/>
            </w:pPr>
            <w:r w:rsidRPr="00EA2715">
              <w:t>«Моя малая Родина».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20" w:line="259" w:lineRule="auto"/>
              <w:ind w:left="2" w:firstLine="0"/>
              <w:jc w:val="both"/>
            </w:pPr>
            <w:r>
              <w:t xml:space="preserve">«Зверушки»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«Узнай картинку» </w:t>
            </w:r>
          </w:p>
        </w:tc>
      </w:tr>
      <w:tr w:rsidR="00EA2715" w:rsidTr="00847027">
        <w:trPr>
          <w:trHeight w:val="51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2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847027">
            <w:pPr>
              <w:spacing w:after="0" w:line="259" w:lineRule="auto"/>
              <w:ind w:left="0" w:firstLine="0"/>
              <w:jc w:val="both"/>
            </w:pPr>
            <w:r w:rsidRPr="00EA2715">
              <w:t xml:space="preserve">«Мы защитники Родины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21" w:line="259" w:lineRule="auto"/>
              <w:ind w:left="2" w:firstLine="0"/>
              <w:jc w:val="both"/>
            </w:pPr>
            <w:r>
              <w:t xml:space="preserve">«Моя любимая собачка»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«Так мы весело живем» </w:t>
            </w:r>
          </w:p>
        </w:tc>
      </w:tr>
      <w:tr w:rsidR="00EA2715" w:rsidTr="00847027">
        <w:trPr>
          <w:trHeight w:val="51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lastRenderedPageBreak/>
              <w:t xml:space="preserve">3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847027">
            <w:pPr>
              <w:spacing w:after="0" w:line="270" w:lineRule="atLeast"/>
              <w:ind w:left="0"/>
              <w:rPr>
                <w:rFonts w:ascii="Verdana" w:hAnsi="Verdana"/>
                <w:color w:val="333333"/>
                <w:lang w:val="en-US"/>
              </w:rPr>
            </w:pPr>
            <w:r w:rsidRPr="00EA2715">
              <w:rPr>
                <w:lang w:val="en-US"/>
              </w:rPr>
              <w:t>«Праздник</w:t>
            </w:r>
            <w:r w:rsidR="00847027">
              <w:t xml:space="preserve"> </w:t>
            </w:r>
            <w:r w:rsidRPr="00EA2715">
              <w:rPr>
                <w:lang w:val="en-US"/>
              </w:rPr>
              <w:t>пап»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21" w:line="259" w:lineRule="auto"/>
              <w:ind w:left="2" w:firstLine="0"/>
              <w:jc w:val="both"/>
            </w:pPr>
            <w:r>
              <w:t xml:space="preserve"> «Мои друзья»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«Занимательные путешествия» </w:t>
            </w:r>
          </w:p>
        </w:tc>
      </w:tr>
      <w:tr w:rsidR="00EA2715" w:rsidTr="00847027">
        <w:trPr>
          <w:trHeight w:val="7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4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0" w:firstLine="0"/>
              <w:jc w:val="both"/>
            </w:pPr>
            <w:r w:rsidRPr="00EA2715">
              <w:t xml:space="preserve">«Наша армия родная».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21" w:line="259" w:lineRule="auto"/>
              <w:ind w:left="2" w:firstLine="0"/>
              <w:jc w:val="both"/>
            </w:pPr>
            <w:r>
              <w:t xml:space="preserve">«Умывайка»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«Дотронься до носа» </w:t>
            </w:r>
          </w:p>
        </w:tc>
      </w:tr>
      <w:tr w:rsidR="00EA2715" w:rsidTr="00847027">
        <w:trPr>
          <w:trHeight w:val="57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Март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1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847027">
            <w:pPr>
              <w:spacing w:after="0" w:line="270" w:lineRule="atLeast"/>
              <w:ind w:left="10"/>
              <w:rPr>
                <w:rFonts w:ascii="Verdana" w:hAnsi="Verdana"/>
                <w:color w:val="333333"/>
                <w:lang w:val="en-US"/>
              </w:rPr>
            </w:pPr>
            <w:r w:rsidRPr="00EA2715">
              <w:rPr>
                <w:lang w:val="en-US"/>
              </w:rPr>
              <w:t>«Моя</w:t>
            </w:r>
            <w:r w:rsidR="00847027">
              <w:t xml:space="preserve"> </w:t>
            </w:r>
            <w:r w:rsidRPr="00EA2715">
              <w:rPr>
                <w:lang w:val="en-US"/>
              </w:rPr>
              <w:t>семья»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18" w:line="259" w:lineRule="auto"/>
              <w:ind w:left="2" w:firstLine="0"/>
              <w:jc w:val="both"/>
            </w:pPr>
            <w:r>
              <w:t xml:space="preserve">«Наварила, напекла 92 блина»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«Мой папа машинист» </w:t>
            </w:r>
          </w:p>
        </w:tc>
      </w:tr>
      <w:tr w:rsidR="00EA2715" w:rsidTr="00847027">
        <w:trPr>
          <w:trHeight w:val="70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2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0" w:firstLine="0"/>
              <w:jc w:val="both"/>
            </w:pPr>
            <w:r w:rsidRPr="00EA2715">
              <w:t xml:space="preserve">«Праздник мам».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19" w:line="259" w:lineRule="auto"/>
              <w:ind w:left="2" w:firstLine="0"/>
              <w:jc w:val="both"/>
            </w:pPr>
            <w:r>
              <w:t xml:space="preserve">«Где моя мама»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«Поможем маме снять прищепки» </w:t>
            </w:r>
          </w:p>
        </w:tc>
      </w:tr>
      <w:tr w:rsidR="00EA2715" w:rsidTr="00847027">
        <w:trPr>
          <w:trHeight w:val="70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3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0" w:firstLine="0"/>
              <w:jc w:val="both"/>
            </w:pPr>
            <w:r w:rsidRPr="00EA2715">
              <w:rPr>
                <w:lang w:val="en-US"/>
              </w:rPr>
              <w:t>«Народная</w:t>
            </w:r>
            <w:r w:rsidR="00847027">
              <w:t xml:space="preserve"> </w:t>
            </w:r>
            <w:r w:rsidRPr="00EA2715">
              <w:rPr>
                <w:lang w:val="en-US"/>
              </w:rPr>
              <w:t>игрушка»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18" w:line="259" w:lineRule="auto"/>
              <w:ind w:left="2" w:firstLine="0"/>
              <w:jc w:val="both"/>
            </w:pPr>
            <w:r>
              <w:t xml:space="preserve">«Вязанная одежда»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«Постираем кукле платье» </w:t>
            </w:r>
          </w:p>
        </w:tc>
      </w:tr>
      <w:tr w:rsidR="00EA2715" w:rsidTr="00847027">
        <w:trPr>
          <w:trHeight w:val="51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4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0" w:firstLine="0"/>
              <w:jc w:val="both"/>
            </w:pPr>
            <w:r w:rsidRPr="00EA2715">
              <w:rPr>
                <w:lang w:val="en-US"/>
              </w:rPr>
              <w:t>«Народные</w:t>
            </w:r>
            <w:r w:rsidR="00847027">
              <w:t xml:space="preserve"> </w:t>
            </w:r>
            <w:r w:rsidRPr="00EA2715">
              <w:rPr>
                <w:lang w:val="en-US"/>
              </w:rPr>
              <w:t>промыслы»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19" w:line="259" w:lineRule="auto"/>
              <w:ind w:left="2" w:firstLine="0"/>
              <w:jc w:val="both"/>
            </w:pPr>
            <w:r>
              <w:t xml:space="preserve">«Моем посуду»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«Этот с левой ножки, этот с правой… » </w:t>
            </w:r>
          </w:p>
        </w:tc>
      </w:tr>
      <w:tr w:rsidR="00EA2715" w:rsidTr="00847027">
        <w:trPr>
          <w:trHeight w:val="51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Апрель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1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0" w:firstLine="0"/>
              <w:jc w:val="both"/>
            </w:pPr>
            <w:r w:rsidRPr="00EA2715">
              <w:t xml:space="preserve">«Весенняя капель».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18" w:line="259" w:lineRule="auto"/>
              <w:ind w:left="2" w:firstLine="0"/>
              <w:jc w:val="both"/>
            </w:pPr>
            <w:r>
              <w:t xml:space="preserve">«Плыви кораблик»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«Ведро и лопатка» </w:t>
            </w:r>
          </w:p>
        </w:tc>
      </w:tr>
      <w:tr w:rsidR="00EA2715" w:rsidTr="00847027">
        <w:trPr>
          <w:trHeight w:val="57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2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0" w:firstLine="0"/>
              <w:jc w:val="both"/>
            </w:pPr>
            <w:r w:rsidRPr="00EA2715">
              <w:rPr>
                <w:lang w:val="en-US"/>
              </w:rPr>
              <w:t>«Красавица</w:t>
            </w:r>
            <w:r w:rsidR="00847027">
              <w:t xml:space="preserve"> </w:t>
            </w:r>
            <w:r w:rsidRPr="00EA2715">
              <w:rPr>
                <w:lang w:val="en-US"/>
              </w:rPr>
              <w:t>весна»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18" w:line="259" w:lineRule="auto"/>
              <w:ind w:left="2" w:firstLine="0"/>
              <w:jc w:val="both"/>
            </w:pPr>
            <w:r>
              <w:t xml:space="preserve">«Кого мы встретили»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«Не плачь зайка» </w:t>
            </w:r>
          </w:p>
        </w:tc>
      </w:tr>
      <w:tr w:rsidR="00EA2715" w:rsidTr="00847027">
        <w:trPr>
          <w:trHeight w:val="64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3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70" w:lineRule="atLeast"/>
              <w:ind w:left="0" w:firstLine="0"/>
              <w:rPr>
                <w:rFonts w:ascii="Verdana" w:hAnsi="Verdana"/>
                <w:color w:val="333333"/>
              </w:rPr>
            </w:pPr>
            <w:r w:rsidRPr="00EA2715">
              <w:t>«Что делают птицы и звери весной?»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21" w:line="259" w:lineRule="auto"/>
              <w:ind w:left="2" w:firstLine="0"/>
              <w:jc w:val="both"/>
            </w:pPr>
            <w:r>
              <w:t xml:space="preserve">«Едем, едем к бабе, к деду»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«Спрячем игрушку в кулачок» </w:t>
            </w:r>
          </w:p>
        </w:tc>
      </w:tr>
      <w:tr w:rsidR="00EA2715" w:rsidTr="00847027">
        <w:trPr>
          <w:trHeight w:val="51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4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70" w:lineRule="atLeast"/>
              <w:ind w:left="0"/>
              <w:rPr>
                <w:rFonts w:ascii="Verdana" w:hAnsi="Verdana"/>
                <w:color w:val="333333"/>
                <w:lang w:val="en-US"/>
              </w:rPr>
            </w:pPr>
            <w:r w:rsidRPr="00EA2715">
              <w:rPr>
                <w:lang w:val="en-US"/>
              </w:rPr>
              <w:t>«Изменения в природе»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21" w:line="259" w:lineRule="auto"/>
              <w:ind w:left="2" w:firstLine="0"/>
              <w:jc w:val="both"/>
            </w:pPr>
            <w:r>
              <w:t xml:space="preserve">«Рыбка плавает в водице»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«Найди и принеси»  </w:t>
            </w:r>
          </w:p>
        </w:tc>
      </w:tr>
      <w:tr w:rsidR="00EA2715" w:rsidTr="00847027">
        <w:trPr>
          <w:trHeight w:val="56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>Май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1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106" w:firstLine="0"/>
              <w:jc w:val="both"/>
            </w:pPr>
            <w:r w:rsidRPr="00EA2715">
              <w:t xml:space="preserve">«Деревья и кустарники».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18" w:line="259" w:lineRule="auto"/>
              <w:ind w:left="2" w:firstLine="0"/>
              <w:jc w:val="both"/>
            </w:pPr>
            <w:r>
              <w:t xml:space="preserve">«Большое и маленькое дерево»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«Чудо-дерево» </w:t>
            </w:r>
          </w:p>
        </w:tc>
      </w:tr>
      <w:tr w:rsidR="00EA2715" w:rsidTr="00847027">
        <w:trPr>
          <w:trHeight w:val="51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2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106" w:firstLine="0"/>
              <w:jc w:val="both"/>
            </w:pPr>
            <w:r w:rsidRPr="00EA2715">
              <w:t xml:space="preserve">«Мир цветов».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18" w:line="259" w:lineRule="auto"/>
              <w:ind w:left="2" w:firstLine="0"/>
              <w:jc w:val="both"/>
            </w:pPr>
            <w:r>
              <w:t xml:space="preserve">«Ромашка»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«Мой любимый цветок» </w:t>
            </w:r>
          </w:p>
        </w:tc>
      </w:tr>
      <w:tr w:rsidR="00EA2715" w:rsidTr="00847027">
        <w:trPr>
          <w:trHeight w:val="56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3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106" w:firstLine="0"/>
              <w:jc w:val="both"/>
            </w:pPr>
            <w:r w:rsidRPr="00EA2715">
              <w:t xml:space="preserve">«День победы».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18" w:line="259" w:lineRule="auto"/>
              <w:ind w:left="2" w:firstLine="0"/>
              <w:jc w:val="both"/>
            </w:pPr>
            <w:r>
              <w:t xml:space="preserve">«Катюша»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«Красный, синий, белый» </w:t>
            </w:r>
          </w:p>
        </w:tc>
      </w:tr>
      <w:tr w:rsidR="00EA2715" w:rsidTr="00847027">
        <w:trPr>
          <w:trHeight w:val="61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  <w:r>
              <w:t xml:space="preserve">4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Pr="00EA2715" w:rsidRDefault="00EA2715" w:rsidP="00EA2715">
            <w:pPr>
              <w:spacing w:after="0" w:line="259" w:lineRule="auto"/>
              <w:ind w:left="106" w:firstLine="0"/>
              <w:jc w:val="both"/>
            </w:pPr>
            <w:r w:rsidRPr="00EA2715">
              <w:t xml:space="preserve">«Здравствуй, лето!»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5" w:rsidRDefault="00EA2715" w:rsidP="00EA2715">
            <w:pPr>
              <w:spacing w:after="21" w:line="259" w:lineRule="auto"/>
              <w:ind w:left="2" w:firstLine="0"/>
              <w:jc w:val="both"/>
            </w:pPr>
            <w:r>
              <w:t xml:space="preserve">«Солнышко и шарики» </w:t>
            </w:r>
          </w:p>
          <w:p w:rsidR="00EA2715" w:rsidRDefault="00EA2715" w:rsidP="00EA2715">
            <w:pPr>
              <w:spacing w:after="0" w:line="259" w:lineRule="auto"/>
              <w:ind w:left="2" w:firstLine="0"/>
              <w:jc w:val="both"/>
            </w:pPr>
          </w:p>
        </w:tc>
      </w:tr>
    </w:tbl>
    <w:p w:rsidR="00347349" w:rsidRPr="006B2C1F" w:rsidRDefault="007B05CE" w:rsidP="00B713DD">
      <w:pPr>
        <w:spacing w:after="0" w:line="259" w:lineRule="auto"/>
        <w:ind w:left="289"/>
        <w:jc w:val="center"/>
        <w:rPr>
          <w:szCs w:val="24"/>
        </w:rPr>
      </w:pPr>
      <w:r w:rsidRPr="006B2C1F">
        <w:rPr>
          <w:b/>
          <w:szCs w:val="24"/>
        </w:rPr>
        <w:t xml:space="preserve">2.3. Игры – занятия со строительным материалом </w:t>
      </w:r>
      <w:r w:rsidR="005B59A2" w:rsidRPr="006B2C1F">
        <w:rPr>
          <w:b/>
          <w:szCs w:val="24"/>
        </w:rPr>
        <w:t>[1;46</w:t>
      </w:r>
      <w:r w:rsidRPr="006B2C1F">
        <w:rPr>
          <w:b/>
          <w:szCs w:val="24"/>
        </w:rPr>
        <w:t>].</w:t>
      </w:r>
    </w:p>
    <w:p w:rsidR="00347349" w:rsidRDefault="007B05CE" w:rsidP="006B2C1F">
      <w:pPr>
        <w:ind w:left="10"/>
        <w:jc w:val="both"/>
      </w:pPr>
      <w:r>
        <w:t xml:space="preserve">   Игры-занятия со строительным материалом (настольным, напольным). Продолжать знакомить детей с некоторыми формами (кубик, кирпичик, призма, цилиндр). Знакомить со способами конструирования — прикладыванием, накладыванием. Побуждать совместно с взрослым обы</w:t>
      </w:r>
      <w:r>
        <w:t>г</w:t>
      </w:r>
      <w:r>
        <w:t>рывать постройки, использовать для игр сюжетные игрушки. Формировать умение пользоват</w:t>
      </w:r>
      <w:r>
        <w:t>ь</w:t>
      </w:r>
      <w:r>
        <w:t>ся знакомыми формами строительного материала и элементами пластмассовых конструкторов при сооружении собственных разнообразных построек. В летнее время на прогулке проводить игры с природными материалами. Сочетать игры с песком с играми со строительным матери</w:t>
      </w:r>
      <w:r>
        <w:t>а</w:t>
      </w:r>
      <w:r>
        <w:t>лом, игры с водой — с сюжетными играми. Развивать умение выкладывать камешками, раку</w:t>
      </w:r>
      <w:r>
        <w:t>ш</w:t>
      </w:r>
      <w:r>
        <w:t>ками, шишками изображенные взрослым на песке знакомые фигуры. Поощрять самостоятел</w:t>
      </w:r>
      <w:r>
        <w:t>ь</w:t>
      </w:r>
      <w:r>
        <w:t>ное включение детьми в сюжетные игры природного материала в качестве предметов-заместителей (листик — тарелка).</w:t>
      </w:r>
    </w:p>
    <w:p w:rsidR="00FF0309" w:rsidRDefault="00FF0309" w:rsidP="00AE7103">
      <w:pPr>
        <w:spacing w:after="4" w:line="271" w:lineRule="auto"/>
        <w:ind w:left="2502"/>
        <w:jc w:val="both"/>
        <w:rPr>
          <w:b/>
        </w:rPr>
      </w:pPr>
    </w:p>
    <w:p w:rsidR="00FF0309" w:rsidRDefault="00FF0309" w:rsidP="00AE7103">
      <w:pPr>
        <w:spacing w:after="4" w:line="271" w:lineRule="auto"/>
        <w:ind w:left="2502"/>
        <w:jc w:val="both"/>
        <w:rPr>
          <w:b/>
        </w:rPr>
      </w:pPr>
    </w:p>
    <w:p w:rsidR="00FF0309" w:rsidRDefault="00FF0309" w:rsidP="00AE7103">
      <w:pPr>
        <w:spacing w:after="4" w:line="271" w:lineRule="auto"/>
        <w:ind w:left="2502"/>
        <w:jc w:val="both"/>
        <w:rPr>
          <w:b/>
        </w:rPr>
      </w:pPr>
    </w:p>
    <w:p w:rsidR="00FF0309" w:rsidRDefault="00FF0309" w:rsidP="00AE7103">
      <w:pPr>
        <w:spacing w:after="4" w:line="271" w:lineRule="auto"/>
        <w:ind w:left="2502"/>
        <w:jc w:val="both"/>
        <w:rPr>
          <w:b/>
        </w:rPr>
      </w:pPr>
    </w:p>
    <w:p w:rsidR="00FF0309" w:rsidRDefault="00FF0309" w:rsidP="00AE7103">
      <w:pPr>
        <w:spacing w:after="4" w:line="271" w:lineRule="auto"/>
        <w:ind w:left="2502"/>
        <w:jc w:val="both"/>
        <w:rPr>
          <w:b/>
        </w:rPr>
      </w:pPr>
    </w:p>
    <w:p w:rsidR="00FF0309" w:rsidRDefault="00FF0309" w:rsidP="00AE7103">
      <w:pPr>
        <w:spacing w:after="4" w:line="271" w:lineRule="auto"/>
        <w:ind w:left="2502"/>
        <w:jc w:val="both"/>
        <w:rPr>
          <w:b/>
        </w:rPr>
      </w:pPr>
    </w:p>
    <w:p w:rsidR="00347349" w:rsidRDefault="007B05CE" w:rsidP="00AE7103">
      <w:pPr>
        <w:spacing w:after="4" w:line="271" w:lineRule="auto"/>
        <w:ind w:left="2502"/>
        <w:jc w:val="both"/>
      </w:pPr>
      <w:r>
        <w:rPr>
          <w:b/>
        </w:rPr>
        <w:lastRenderedPageBreak/>
        <w:t xml:space="preserve">Примерное комплексно-тематическое планирование </w:t>
      </w:r>
    </w:p>
    <w:tbl>
      <w:tblPr>
        <w:tblStyle w:val="TableGrid"/>
        <w:tblW w:w="9781" w:type="dxa"/>
        <w:tblInd w:w="-5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701"/>
        <w:gridCol w:w="3627"/>
        <w:gridCol w:w="4453"/>
      </w:tblGrid>
      <w:tr w:rsidR="00B713DD" w:rsidTr="006B2C1F">
        <w:trPr>
          <w:trHeight w:val="5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D" w:rsidRDefault="00B713DD" w:rsidP="00AE7103">
            <w:pPr>
              <w:spacing w:after="0" w:line="259" w:lineRule="auto"/>
              <w:ind w:left="0" w:right="60" w:firstLine="0"/>
              <w:jc w:val="both"/>
            </w:pPr>
            <w:r>
              <w:t xml:space="preserve">Месяц </w:t>
            </w:r>
          </w:p>
          <w:p w:rsidR="00B713DD" w:rsidRDefault="00B713DD" w:rsidP="00AE7103">
            <w:pPr>
              <w:spacing w:after="0" w:line="259" w:lineRule="auto"/>
              <w:ind w:left="0" w:right="60" w:firstLine="0"/>
              <w:jc w:val="both"/>
            </w:pPr>
            <w:r>
              <w:t>неделя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D" w:rsidRDefault="00B713DD" w:rsidP="00AE7103">
            <w:pPr>
              <w:spacing w:after="0" w:line="259" w:lineRule="auto"/>
              <w:ind w:left="0" w:right="61" w:firstLine="0"/>
              <w:jc w:val="both"/>
            </w:pPr>
            <w:r>
              <w:t xml:space="preserve">Лексическая тема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D" w:rsidRDefault="00B713DD" w:rsidP="00AE7103">
            <w:pPr>
              <w:spacing w:after="0" w:line="259" w:lineRule="auto"/>
              <w:ind w:left="0" w:right="65" w:firstLine="0"/>
              <w:jc w:val="both"/>
            </w:pPr>
            <w:r>
              <w:t xml:space="preserve">Тема </w:t>
            </w: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Сентябрь</w:t>
            </w:r>
          </w:p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6441C">
            <w:pPr>
              <w:tabs>
                <w:tab w:val="right" w:pos="2395"/>
              </w:tabs>
              <w:spacing w:after="25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«Здравствуй детский </w:t>
            </w:r>
          </w:p>
          <w:p w:rsidR="0086441C" w:rsidRPr="0086441C" w:rsidRDefault="0086441C" w:rsidP="0086441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сад!» 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0" w:firstLine="0"/>
              <w:jc w:val="both"/>
            </w:pPr>
            <w:r>
              <w:t xml:space="preserve">  «Башенка» </w:t>
            </w:r>
          </w:p>
        </w:tc>
      </w:tr>
      <w:tr w:rsidR="0086441C" w:rsidTr="006B2C1F">
        <w:trPr>
          <w:trHeight w:val="4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6441C">
            <w:pPr>
              <w:spacing w:after="0" w:line="259" w:lineRule="auto"/>
              <w:ind w:left="0" w:firstLine="0"/>
              <w:rPr>
                <w:szCs w:val="24"/>
              </w:rPr>
            </w:pPr>
            <w:r w:rsidRPr="0086441C">
              <w:rPr>
                <w:szCs w:val="24"/>
              </w:rPr>
              <w:t xml:space="preserve">«Кто работает в детском саду?» 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0" w:firstLine="0"/>
              <w:jc w:val="both"/>
            </w:pPr>
            <w:r>
              <w:t xml:space="preserve">«Дорожка с осенними листочками» </w:t>
            </w: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6441C">
            <w:pPr>
              <w:spacing w:after="0" w:line="270" w:lineRule="atLeast"/>
              <w:ind w:left="0" w:firstLine="0"/>
              <w:rPr>
                <w:rFonts w:ascii="Verdana" w:hAnsi="Verdana"/>
                <w:color w:val="333333"/>
                <w:szCs w:val="24"/>
              </w:rPr>
            </w:pPr>
            <w:r w:rsidRPr="0086441C">
              <w:rPr>
                <w:szCs w:val="24"/>
              </w:rPr>
              <w:t>«Давайте жить дружно!»</w:t>
            </w:r>
          </w:p>
          <w:p w:rsidR="0086441C" w:rsidRPr="0086441C" w:rsidRDefault="0086441C" w:rsidP="0086441C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0" w:firstLine="0"/>
              <w:jc w:val="both"/>
            </w:pPr>
            <w:r>
              <w:t xml:space="preserve">«Дорожка и мячик одного цвета» </w:t>
            </w:r>
          </w:p>
        </w:tc>
      </w:tr>
      <w:tr w:rsidR="0086441C" w:rsidTr="006B2C1F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6441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>«Что изменилось осенью?»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0" w:firstLine="0"/>
              <w:jc w:val="both"/>
            </w:pPr>
            <w:r>
              <w:t xml:space="preserve">«По дорожке пойдем» </w:t>
            </w: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 xml:space="preserve">Октябрь </w:t>
            </w:r>
          </w:p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6441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  <w:lang w:val="en-US"/>
              </w:rPr>
              <w:t>«Осенний</w:t>
            </w:r>
            <w:r w:rsidR="00847027">
              <w:rPr>
                <w:szCs w:val="24"/>
              </w:rPr>
              <w:t xml:space="preserve"> </w:t>
            </w:r>
            <w:r w:rsidRPr="0086441C">
              <w:rPr>
                <w:szCs w:val="24"/>
                <w:lang w:val="en-US"/>
              </w:rPr>
              <w:t>урожай»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0" w:firstLine="0"/>
              <w:jc w:val="both"/>
            </w:pPr>
            <w:r>
              <w:t xml:space="preserve">«Сделай дорожку к елочке» </w:t>
            </w:r>
          </w:p>
        </w:tc>
      </w:tr>
      <w:tr w:rsidR="0086441C" w:rsidTr="006B2C1F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6441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«Домашние и лесные животные и птицы осенью»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0" w:firstLine="0"/>
              <w:jc w:val="both"/>
            </w:pPr>
            <w:r>
              <w:t xml:space="preserve">«Лесенка» </w:t>
            </w: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FF0309" w:rsidP="0086441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«Л</w:t>
            </w:r>
            <w:r w:rsidR="0086441C" w:rsidRPr="0086441C">
              <w:rPr>
                <w:szCs w:val="24"/>
              </w:rPr>
              <w:t>есные животные</w:t>
            </w:r>
            <w:r>
              <w:rPr>
                <w:szCs w:val="24"/>
              </w:rPr>
              <w:t>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0" w:firstLine="0"/>
              <w:jc w:val="both"/>
            </w:pPr>
            <w:r>
              <w:t xml:space="preserve">«Чаепитие для кукол» </w:t>
            </w: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6441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«Мебель».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0" w:firstLine="0"/>
              <w:jc w:val="both"/>
            </w:pPr>
            <w:r>
              <w:t xml:space="preserve">«Стульчик, стол» </w:t>
            </w:r>
          </w:p>
        </w:tc>
      </w:tr>
      <w:tr w:rsidR="0086441C" w:rsidTr="006B2C1F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Ноябрь</w:t>
            </w:r>
          </w:p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6441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«Посуда».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0" w:firstLine="0"/>
              <w:jc w:val="both"/>
            </w:pPr>
            <w:r>
              <w:t xml:space="preserve">«Разноцветные постройки» </w:t>
            </w:r>
          </w:p>
        </w:tc>
      </w:tr>
      <w:tr w:rsidR="0086441C" w:rsidTr="006B2C1F">
        <w:trPr>
          <w:trHeight w:val="3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6441C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«Дом, в котором я живу».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0" w:firstLine="0"/>
              <w:jc w:val="both"/>
            </w:pPr>
            <w:r>
              <w:t xml:space="preserve">«Домик» </w:t>
            </w:r>
          </w:p>
        </w:tc>
      </w:tr>
      <w:tr w:rsidR="0086441C" w:rsidTr="006B2C1F">
        <w:trPr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«Наземный, подземный транспорт».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«Маленькая машина» </w:t>
            </w:r>
          </w:p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</w:p>
        </w:tc>
      </w:tr>
      <w:tr w:rsidR="0086441C" w:rsidTr="006B2C1F">
        <w:trPr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«Воздушный, водный транспорт».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«Лодочка» </w:t>
            </w:r>
          </w:p>
        </w:tc>
      </w:tr>
      <w:tr w:rsidR="0086441C" w:rsidTr="006B2C1F">
        <w:trPr>
          <w:trHeight w:val="5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Декабрь</w:t>
            </w:r>
          </w:p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«Железная дорога». </w:t>
            </w:r>
          </w:p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«Длинный поезд с разноцветными вагонами» </w:t>
            </w:r>
          </w:p>
        </w:tc>
      </w:tr>
      <w:tr w:rsidR="0086441C" w:rsidTr="006B2C1F">
        <w:trPr>
          <w:trHeight w:val="4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«В декабре, в декабре все деревья в серебре…»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«Домик для зайки» </w:t>
            </w: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70" w:lineRule="atLeast"/>
              <w:ind w:left="0"/>
              <w:rPr>
                <w:rFonts w:ascii="Verdana" w:hAnsi="Verdana"/>
                <w:color w:val="333333"/>
                <w:szCs w:val="24"/>
              </w:rPr>
            </w:pPr>
            <w:r w:rsidRPr="0086441C">
              <w:rPr>
                <w:szCs w:val="24"/>
              </w:rPr>
              <w:t>«Кто придет на праздник к нам?»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«Заборчики вокруг домика» </w:t>
            </w: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  <w:lang w:val="en-US"/>
              </w:rPr>
              <w:t>«Скоро</w:t>
            </w:r>
            <w:r w:rsidR="00847027">
              <w:rPr>
                <w:szCs w:val="24"/>
              </w:rPr>
              <w:t xml:space="preserve"> </w:t>
            </w:r>
            <w:r w:rsidRPr="0086441C">
              <w:rPr>
                <w:szCs w:val="24"/>
                <w:lang w:val="en-US"/>
              </w:rPr>
              <w:t>праздник</w:t>
            </w:r>
            <w:r w:rsidR="00847027">
              <w:rPr>
                <w:szCs w:val="24"/>
              </w:rPr>
              <w:t xml:space="preserve"> </w:t>
            </w:r>
            <w:r w:rsidRPr="0086441C">
              <w:rPr>
                <w:szCs w:val="24"/>
                <w:lang w:val="en-US"/>
              </w:rPr>
              <w:t>Новый</w:t>
            </w:r>
            <w:r w:rsidR="00847027">
              <w:rPr>
                <w:szCs w:val="24"/>
              </w:rPr>
              <w:t xml:space="preserve"> </w:t>
            </w:r>
            <w:r w:rsidRPr="0086441C">
              <w:rPr>
                <w:szCs w:val="24"/>
                <w:lang w:val="en-US"/>
              </w:rPr>
              <w:t>год»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«Домик с синей крышей» </w:t>
            </w:r>
          </w:p>
        </w:tc>
      </w:tr>
      <w:tr w:rsidR="00B713DD" w:rsidTr="006B2C1F">
        <w:trPr>
          <w:gridAfter w:val="2"/>
          <w:wAfter w:w="8080" w:type="dxa"/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3DD" w:rsidRDefault="00B713DD" w:rsidP="00AE7103">
            <w:pPr>
              <w:spacing w:after="0" w:line="259" w:lineRule="auto"/>
              <w:ind w:left="2" w:firstLine="0"/>
              <w:jc w:val="both"/>
            </w:pPr>
            <w:r>
              <w:t>Январь</w:t>
            </w:r>
          </w:p>
          <w:p w:rsidR="00B713DD" w:rsidRDefault="00B713DD" w:rsidP="00AE7103">
            <w:pPr>
              <w:spacing w:after="0" w:line="259" w:lineRule="auto"/>
              <w:ind w:left="2" w:firstLine="0"/>
              <w:jc w:val="both"/>
            </w:pPr>
            <w:r>
              <w:t>1</w:t>
            </w:r>
          </w:p>
        </w:tc>
      </w:tr>
      <w:tr w:rsidR="0086441C" w:rsidTr="006B2C1F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0" w:firstLine="0"/>
              <w:jc w:val="both"/>
            </w:pPr>
            <w: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«Зимние традиции, праздники».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«Домик с красной крышей» </w:t>
            </w:r>
          </w:p>
        </w:tc>
      </w:tr>
      <w:tr w:rsidR="0086441C" w:rsidTr="006B2C1F">
        <w:trPr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>«Что изменилось зимой? «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 «Домик для мишки» </w:t>
            </w:r>
          </w:p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  <w:lang w:val="en-US"/>
              </w:rPr>
              <w:t>«Зимние</w:t>
            </w:r>
            <w:r w:rsidR="00847027">
              <w:rPr>
                <w:szCs w:val="24"/>
              </w:rPr>
              <w:t xml:space="preserve"> </w:t>
            </w:r>
            <w:r w:rsidRPr="0086441C">
              <w:rPr>
                <w:szCs w:val="24"/>
                <w:lang w:val="en-US"/>
              </w:rPr>
              <w:t>виды</w:t>
            </w:r>
            <w:r w:rsidR="00847027">
              <w:rPr>
                <w:szCs w:val="24"/>
              </w:rPr>
              <w:t xml:space="preserve"> </w:t>
            </w:r>
            <w:r w:rsidRPr="0086441C">
              <w:rPr>
                <w:szCs w:val="24"/>
                <w:lang w:val="en-US"/>
              </w:rPr>
              <w:t>спорта»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«Широкая дорожка» </w:t>
            </w:r>
          </w:p>
        </w:tc>
      </w:tr>
      <w:tr w:rsidR="0086441C" w:rsidTr="006B2C1F">
        <w:trPr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Февраль</w:t>
            </w:r>
          </w:p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>«Моя малая Родина».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«Машина для гостей» </w:t>
            </w:r>
          </w:p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«Мы защитники Родины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«Мостик» </w:t>
            </w:r>
          </w:p>
        </w:tc>
      </w:tr>
      <w:tr w:rsidR="0086441C" w:rsidTr="006B2C1F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70" w:lineRule="atLeast"/>
              <w:ind w:left="0"/>
              <w:rPr>
                <w:rFonts w:ascii="Verdana" w:hAnsi="Verdana"/>
                <w:color w:val="333333"/>
                <w:szCs w:val="24"/>
                <w:lang w:val="en-US"/>
              </w:rPr>
            </w:pPr>
            <w:r w:rsidRPr="0086441C">
              <w:rPr>
                <w:szCs w:val="24"/>
                <w:lang w:val="en-US"/>
              </w:rPr>
              <w:t>«Праздник</w:t>
            </w:r>
            <w:r w:rsidR="00847027">
              <w:rPr>
                <w:szCs w:val="24"/>
              </w:rPr>
              <w:t xml:space="preserve"> </w:t>
            </w:r>
            <w:r w:rsidRPr="0086441C">
              <w:rPr>
                <w:szCs w:val="24"/>
                <w:lang w:val="en-US"/>
              </w:rPr>
              <w:t>пап»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 «Мостик для барашка» </w:t>
            </w: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tabs>
                <w:tab w:val="right" w:pos="3471"/>
              </w:tabs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«Наша армия родная». </w:t>
            </w:r>
            <w:r w:rsidR="00847027">
              <w:rPr>
                <w:szCs w:val="24"/>
              </w:rPr>
              <w:tab/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«Домик с окошком» </w:t>
            </w:r>
          </w:p>
        </w:tc>
      </w:tr>
      <w:tr w:rsidR="0086441C" w:rsidTr="006B2C1F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Март</w:t>
            </w:r>
          </w:p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70" w:lineRule="atLeast"/>
              <w:ind w:left="0"/>
              <w:rPr>
                <w:rFonts w:ascii="Verdana" w:hAnsi="Verdana"/>
                <w:color w:val="333333"/>
                <w:szCs w:val="24"/>
                <w:lang w:val="en-US"/>
              </w:rPr>
            </w:pPr>
            <w:r w:rsidRPr="0086441C">
              <w:rPr>
                <w:szCs w:val="24"/>
                <w:lang w:val="en-US"/>
              </w:rPr>
              <w:t>«Моя</w:t>
            </w:r>
            <w:r w:rsidR="00847027">
              <w:rPr>
                <w:szCs w:val="24"/>
              </w:rPr>
              <w:t xml:space="preserve"> </w:t>
            </w:r>
            <w:r w:rsidRPr="0086441C">
              <w:rPr>
                <w:szCs w:val="24"/>
                <w:lang w:val="en-US"/>
              </w:rPr>
              <w:t>семья»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«Маленькая машина» </w:t>
            </w:r>
          </w:p>
        </w:tc>
      </w:tr>
      <w:tr w:rsidR="0086441C" w:rsidTr="006B2C1F">
        <w:trPr>
          <w:trHeight w:val="4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«Праздник мам».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«Большая и маленькая скамеечка» </w:t>
            </w:r>
          </w:p>
        </w:tc>
      </w:tr>
      <w:tr w:rsidR="0086441C" w:rsidTr="006B2C1F">
        <w:trPr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  <w:lang w:val="en-US"/>
              </w:rPr>
              <w:t>«Народная</w:t>
            </w:r>
            <w:r w:rsidR="00847027">
              <w:rPr>
                <w:szCs w:val="24"/>
              </w:rPr>
              <w:t xml:space="preserve"> </w:t>
            </w:r>
            <w:r w:rsidRPr="0086441C">
              <w:rPr>
                <w:szCs w:val="24"/>
                <w:lang w:val="en-US"/>
              </w:rPr>
              <w:t>игрушка»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«Скамеечка для зверушек» </w:t>
            </w:r>
          </w:p>
        </w:tc>
      </w:tr>
      <w:tr w:rsidR="0086441C" w:rsidTr="006B2C1F">
        <w:trPr>
          <w:trHeight w:val="2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  <w:lang w:val="en-US"/>
              </w:rPr>
              <w:t>«Народные</w:t>
            </w:r>
            <w:r w:rsidR="00847027">
              <w:rPr>
                <w:szCs w:val="24"/>
              </w:rPr>
              <w:t xml:space="preserve"> </w:t>
            </w:r>
            <w:r w:rsidRPr="0086441C">
              <w:rPr>
                <w:szCs w:val="24"/>
                <w:lang w:val="en-US"/>
              </w:rPr>
              <w:t>промыслы»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«Кукла Катя едет в гости» </w:t>
            </w:r>
          </w:p>
        </w:tc>
      </w:tr>
      <w:tr w:rsidR="0086441C" w:rsidTr="006B2C1F">
        <w:trPr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Апрель</w:t>
            </w:r>
          </w:p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«Весенняя капель».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>«Как по широк</w:t>
            </w:r>
            <w:r w:rsidR="00847027">
              <w:t>ой дорожке побежали наши ножки</w:t>
            </w:r>
            <w:r>
              <w:t xml:space="preserve">» </w:t>
            </w:r>
          </w:p>
        </w:tc>
      </w:tr>
      <w:tr w:rsidR="0086441C" w:rsidTr="006B2C1F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47027">
              <w:rPr>
                <w:szCs w:val="24"/>
              </w:rPr>
              <w:t>«Красавица</w:t>
            </w:r>
            <w:r w:rsidR="00847027">
              <w:rPr>
                <w:szCs w:val="24"/>
              </w:rPr>
              <w:t xml:space="preserve"> </w:t>
            </w:r>
            <w:r w:rsidRPr="00847027">
              <w:rPr>
                <w:szCs w:val="24"/>
              </w:rPr>
              <w:t>весна»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«Скамеечка для матрешки» </w:t>
            </w: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lastRenderedPageBreak/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47027" w:rsidP="00847027">
            <w:pPr>
              <w:spacing w:after="0" w:line="270" w:lineRule="atLeast"/>
              <w:ind w:left="0" w:firstLine="0"/>
              <w:rPr>
                <w:rFonts w:ascii="Verdana" w:hAnsi="Verdana"/>
                <w:color w:val="333333"/>
                <w:szCs w:val="24"/>
              </w:rPr>
            </w:pPr>
            <w:r>
              <w:rPr>
                <w:szCs w:val="24"/>
              </w:rPr>
              <w:t>«Что делают птицы и звери ве</w:t>
            </w:r>
            <w:r w:rsidR="0086441C" w:rsidRPr="0086441C">
              <w:rPr>
                <w:szCs w:val="24"/>
              </w:rPr>
              <w:t>ной?»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«Нет напрасно мы решили» </w:t>
            </w: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70" w:lineRule="atLeast"/>
              <w:ind w:left="0"/>
              <w:rPr>
                <w:rFonts w:ascii="Verdana" w:hAnsi="Verdana"/>
                <w:color w:val="333333"/>
                <w:szCs w:val="24"/>
                <w:lang w:val="en-US"/>
              </w:rPr>
            </w:pPr>
            <w:r w:rsidRPr="0086441C">
              <w:rPr>
                <w:szCs w:val="24"/>
                <w:lang w:val="en-US"/>
              </w:rPr>
              <w:t>«Изменения в природе»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«Кораблик» </w:t>
            </w: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Май</w:t>
            </w:r>
          </w:p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«Деревья и кустарники».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«Ворота» </w:t>
            </w: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«Мир цветов».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«Заборчик» </w:t>
            </w:r>
          </w:p>
        </w:tc>
      </w:tr>
      <w:tr w:rsidR="0086441C" w:rsidTr="006B2C1F">
        <w:trPr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«День победы».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 xml:space="preserve">«Стол для гостей» </w:t>
            </w:r>
          </w:p>
        </w:tc>
      </w:tr>
      <w:tr w:rsidR="0086441C" w:rsidTr="006B2C1F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6441C">
            <w:pPr>
              <w:spacing w:after="0" w:line="259" w:lineRule="auto"/>
              <w:ind w:left="2" w:firstLine="0"/>
              <w:jc w:val="both"/>
            </w:pPr>
            <w: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Pr="0086441C" w:rsidRDefault="0086441C" w:rsidP="00847027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6441C">
              <w:rPr>
                <w:szCs w:val="24"/>
              </w:rPr>
              <w:t xml:space="preserve">«Здравствуй, лето!» 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1C" w:rsidRDefault="0086441C" w:rsidP="00847027">
            <w:pPr>
              <w:spacing w:after="0" w:line="259" w:lineRule="auto"/>
              <w:ind w:left="0" w:firstLine="0"/>
              <w:jc w:val="both"/>
            </w:pPr>
            <w:r>
              <w:t>«По узенькой дорожке…»</w:t>
            </w:r>
          </w:p>
        </w:tc>
      </w:tr>
    </w:tbl>
    <w:p w:rsidR="00347349" w:rsidRDefault="007B05CE" w:rsidP="006B2C1F">
      <w:pPr>
        <w:pStyle w:val="2"/>
        <w:spacing w:after="26"/>
        <w:ind w:left="10"/>
      </w:pPr>
      <w:r>
        <w:t>2.4. Развитие движений</w:t>
      </w:r>
    </w:p>
    <w:p w:rsidR="00347349" w:rsidRDefault="007B05CE" w:rsidP="006B2C1F">
      <w:pPr>
        <w:spacing w:after="4" w:line="271" w:lineRule="auto"/>
        <w:ind w:left="10"/>
        <w:jc w:val="both"/>
      </w:pPr>
      <w:r>
        <w:rPr>
          <w:b/>
        </w:rPr>
        <w:t>Разделы: Ходьба и упражнения в равновесии. Ползание, лазанье. Катание, бросание. О</w:t>
      </w:r>
      <w:r w:rsidR="003C4142">
        <w:rPr>
          <w:b/>
        </w:rPr>
        <w:t>б</w:t>
      </w:r>
      <w:r w:rsidR="003C4142">
        <w:rPr>
          <w:b/>
        </w:rPr>
        <w:t>щеразвивающие упражнения. [1;43, 44</w:t>
      </w:r>
      <w:r>
        <w:rPr>
          <w:b/>
        </w:rPr>
        <w:t xml:space="preserve">]. </w:t>
      </w:r>
    </w:p>
    <w:p w:rsidR="00347349" w:rsidRDefault="007B05CE" w:rsidP="006B2C1F">
      <w:pPr>
        <w:spacing w:after="2" w:line="250" w:lineRule="auto"/>
        <w:ind w:left="10"/>
        <w:jc w:val="both"/>
      </w:pPr>
      <w:r>
        <w:t xml:space="preserve">   Создавать условия, побуждающие детей к двигательной активности; содействовать развитию основных движений. Учить ходить в прямом направлении, сохраняя равновесие и постепенно включая движения рук; влезать на стремянку и слезать с нее; подлезать, перелезать; отталк</w:t>
      </w:r>
      <w:r>
        <w:t>и</w:t>
      </w:r>
      <w:r>
        <w:t xml:space="preserve">вать предметы при бросании и катании; выполнять движения совместно с другими детьми. </w:t>
      </w:r>
    </w:p>
    <w:tbl>
      <w:tblPr>
        <w:tblStyle w:val="a6"/>
        <w:tblW w:w="0" w:type="auto"/>
        <w:tblInd w:w="108" w:type="dxa"/>
        <w:tblLook w:val="04A0"/>
      </w:tblPr>
      <w:tblGrid>
        <w:gridCol w:w="485"/>
        <w:gridCol w:w="1870"/>
        <w:gridCol w:w="1553"/>
        <w:gridCol w:w="1275"/>
        <w:gridCol w:w="1701"/>
        <w:gridCol w:w="1242"/>
        <w:gridCol w:w="1899"/>
      </w:tblGrid>
      <w:tr w:rsidR="00322E2C" w:rsidRPr="00322E2C" w:rsidTr="00322E2C">
        <w:tc>
          <w:tcPr>
            <w:tcW w:w="383" w:type="dxa"/>
            <w:vMerge w:val="restart"/>
            <w:textDirection w:val="btLr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187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Задачи</w:t>
            </w:r>
          </w:p>
        </w:tc>
        <w:tc>
          <w:tcPr>
            <w:tcW w:w="155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Вводная часть</w:t>
            </w:r>
          </w:p>
        </w:tc>
        <w:tc>
          <w:tcPr>
            <w:tcW w:w="4218" w:type="dxa"/>
            <w:gridSpan w:val="3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189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Заключительная часть</w:t>
            </w:r>
          </w:p>
        </w:tc>
      </w:tr>
      <w:tr w:rsidR="00322E2C" w:rsidRPr="00322E2C" w:rsidTr="00322E2C">
        <w:tc>
          <w:tcPr>
            <w:tcW w:w="383" w:type="dxa"/>
            <w:vMerge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Основные дв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жения</w:t>
            </w:r>
          </w:p>
        </w:tc>
        <w:tc>
          <w:tcPr>
            <w:tcW w:w="1242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89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322E2C" w:rsidRPr="00322E2C" w:rsidTr="00322E2C">
        <w:tc>
          <w:tcPr>
            <w:tcW w:w="9923" w:type="dxa"/>
            <w:gridSpan w:val="7"/>
          </w:tcPr>
          <w:p w:rsidR="00322E2C" w:rsidRPr="00322E2C" w:rsidRDefault="00322E2C" w:rsidP="00322E2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Сентябрь</w:t>
            </w:r>
          </w:p>
        </w:tc>
      </w:tr>
      <w:tr w:rsidR="00322E2C" w:rsidRPr="00322E2C" w:rsidTr="00322E2C">
        <w:tc>
          <w:tcPr>
            <w:tcW w:w="38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1.</w:t>
            </w:r>
          </w:p>
        </w:tc>
        <w:tc>
          <w:tcPr>
            <w:tcW w:w="1870" w:type="dxa"/>
          </w:tcPr>
          <w:p w:rsidR="00322E2C" w:rsidRPr="00322E2C" w:rsidRDefault="00322E2C" w:rsidP="00322E2C">
            <w:pPr>
              <w:spacing w:after="0" w:line="23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Упражнять в ход</w:t>
            </w:r>
            <w:r w:rsidRPr="00322E2C">
              <w:rPr>
                <w:sz w:val="20"/>
                <w:szCs w:val="20"/>
              </w:rPr>
              <w:t>ь</w:t>
            </w:r>
            <w:r w:rsidRPr="00322E2C">
              <w:rPr>
                <w:sz w:val="20"/>
                <w:szCs w:val="20"/>
              </w:rPr>
              <w:t>бе и беге стайкой в одном направл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нии, в ходьбе по ограниченной п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верхности, в по</w:t>
            </w:r>
            <w:r w:rsidRPr="00322E2C">
              <w:rPr>
                <w:sz w:val="20"/>
                <w:szCs w:val="20"/>
              </w:rPr>
              <w:t>л</w:t>
            </w:r>
            <w:r w:rsidRPr="00322E2C">
              <w:rPr>
                <w:sz w:val="20"/>
                <w:szCs w:val="20"/>
              </w:rPr>
              <w:t>зании на четв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реньках, в брос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нии мяча вдаль. </w:t>
            </w:r>
          </w:p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ста</w:t>
            </w:r>
            <w:r w:rsidRPr="00322E2C">
              <w:rPr>
                <w:sz w:val="20"/>
                <w:szCs w:val="20"/>
              </w:rPr>
              <w:t>й</w:t>
            </w:r>
            <w:r w:rsidRPr="00322E2C">
              <w:rPr>
                <w:sz w:val="20"/>
                <w:szCs w:val="20"/>
              </w:rPr>
              <w:t xml:space="preserve">кой в одном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направлении </w:t>
            </w:r>
          </w:p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 воспитат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лем. Ходьба по дорожке (2 раза). </w:t>
            </w:r>
          </w:p>
        </w:tc>
        <w:tc>
          <w:tcPr>
            <w:tcW w:w="1275" w:type="dxa"/>
          </w:tcPr>
          <w:p w:rsidR="00322E2C" w:rsidRPr="00322E2C" w:rsidRDefault="00322E2C" w:rsidP="00322E2C">
            <w:pPr>
              <w:spacing w:after="0" w:line="287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Игровое упражнение «Дети»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 w:line="251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Ползание - «К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тята ползут по дорожке Прои</w:t>
            </w:r>
            <w:r w:rsidRPr="00322E2C">
              <w:rPr>
                <w:sz w:val="20"/>
                <w:szCs w:val="20"/>
              </w:rPr>
              <w:t>з</w:t>
            </w:r>
            <w:r w:rsidRPr="00322E2C">
              <w:rPr>
                <w:sz w:val="20"/>
                <w:szCs w:val="20"/>
              </w:rPr>
              <w:t>вольное брос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ние мяча- «Кот</w:t>
            </w:r>
            <w:r w:rsidRPr="00322E2C">
              <w:rPr>
                <w:sz w:val="20"/>
                <w:szCs w:val="20"/>
              </w:rPr>
              <w:t>я</w:t>
            </w:r>
            <w:r w:rsidRPr="00322E2C">
              <w:rPr>
                <w:sz w:val="20"/>
                <w:szCs w:val="20"/>
              </w:rPr>
              <w:t>та играют с м</w:t>
            </w:r>
            <w:r w:rsidRPr="00322E2C">
              <w:rPr>
                <w:sz w:val="20"/>
                <w:szCs w:val="20"/>
              </w:rPr>
              <w:t>я</w:t>
            </w:r>
            <w:r w:rsidRPr="00322E2C">
              <w:rPr>
                <w:sz w:val="20"/>
                <w:szCs w:val="20"/>
              </w:rPr>
              <w:t xml:space="preserve">чами».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«Бегите все ко мне» </w:t>
            </w:r>
          </w:p>
        </w:tc>
        <w:tc>
          <w:tcPr>
            <w:tcW w:w="189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Ходьба стайкой  за педагогом </w:t>
            </w:r>
          </w:p>
        </w:tc>
      </w:tr>
      <w:tr w:rsidR="00322E2C" w:rsidRPr="00322E2C" w:rsidTr="00322E2C">
        <w:tc>
          <w:tcPr>
            <w:tcW w:w="38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Воспитывать сам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стоятельность, интерес к занятию</w:t>
            </w:r>
          </w:p>
        </w:tc>
        <w:tc>
          <w:tcPr>
            <w:tcW w:w="1553" w:type="dxa"/>
          </w:tcPr>
          <w:p w:rsidR="00322E2C" w:rsidRPr="00322E2C" w:rsidRDefault="00322E2C" w:rsidP="00322E2C">
            <w:pPr>
              <w:spacing w:after="0" w:line="23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ста</w:t>
            </w:r>
            <w:r w:rsidRPr="00322E2C">
              <w:rPr>
                <w:sz w:val="20"/>
                <w:szCs w:val="20"/>
              </w:rPr>
              <w:t>й</w:t>
            </w:r>
            <w:r w:rsidRPr="00322E2C">
              <w:rPr>
                <w:sz w:val="20"/>
                <w:szCs w:val="20"/>
              </w:rPr>
              <w:t xml:space="preserve">кой в одном направлении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 воспитат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лем. Ходьба по дорожке (2 раза). </w:t>
            </w:r>
          </w:p>
        </w:tc>
        <w:tc>
          <w:tcPr>
            <w:tcW w:w="1275" w:type="dxa"/>
          </w:tcPr>
          <w:p w:rsidR="00322E2C" w:rsidRPr="00322E2C" w:rsidRDefault="00322E2C" w:rsidP="00322E2C">
            <w:pPr>
              <w:spacing w:after="0" w:line="28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Игровое упражнение «Дети» 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 w:line="251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Ползание - «К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тята ползут по дорожке Прои</w:t>
            </w:r>
            <w:r w:rsidRPr="00322E2C">
              <w:rPr>
                <w:sz w:val="20"/>
                <w:szCs w:val="20"/>
              </w:rPr>
              <w:t>з</w:t>
            </w:r>
            <w:r w:rsidRPr="00322E2C">
              <w:rPr>
                <w:sz w:val="20"/>
                <w:szCs w:val="20"/>
              </w:rPr>
              <w:t>вольное брос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ние мяча- «Кот</w:t>
            </w:r>
            <w:r w:rsidRPr="00322E2C">
              <w:rPr>
                <w:sz w:val="20"/>
                <w:szCs w:val="20"/>
              </w:rPr>
              <w:t>я</w:t>
            </w:r>
            <w:r w:rsidRPr="00322E2C">
              <w:rPr>
                <w:sz w:val="20"/>
                <w:szCs w:val="20"/>
              </w:rPr>
              <w:t>та играют с м</w:t>
            </w:r>
            <w:r w:rsidRPr="00322E2C">
              <w:rPr>
                <w:sz w:val="20"/>
                <w:szCs w:val="20"/>
              </w:rPr>
              <w:t>я</w:t>
            </w:r>
            <w:r w:rsidRPr="00322E2C">
              <w:rPr>
                <w:sz w:val="20"/>
                <w:szCs w:val="20"/>
              </w:rPr>
              <w:t xml:space="preserve">чами».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«Мой вес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лый зво</w:t>
            </w:r>
            <w:r w:rsidRPr="00322E2C">
              <w:rPr>
                <w:sz w:val="20"/>
                <w:szCs w:val="20"/>
              </w:rPr>
              <w:t>н</w:t>
            </w:r>
            <w:r w:rsidRPr="00322E2C">
              <w:rPr>
                <w:sz w:val="20"/>
                <w:szCs w:val="20"/>
              </w:rPr>
              <w:t xml:space="preserve">кий мяч» </w:t>
            </w:r>
          </w:p>
        </w:tc>
        <w:tc>
          <w:tcPr>
            <w:tcW w:w="189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стайкой  за педагогом</w:t>
            </w:r>
          </w:p>
        </w:tc>
      </w:tr>
      <w:tr w:rsidR="00322E2C" w:rsidRPr="00322E2C" w:rsidTr="00322E2C">
        <w:tblPrEx>
          <w:tblLook w:val="0000"/>
        </w:tblPrEx>
        <w:trPr>
          <w:trHeight w:val="1454"/>
        </w:trPr>
        <w:tc>
          <w:tcPr>
            <w:tcW w:w="38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Учить ходить и бегать в разном направлении, пр</w:t>
            </w:r>
            <w:r w:rsidRPr="00322E2C">
              <w:rPr>
                <w:sz w:val="20"/>
                <w:szCs w:val="20"/>
              </w:rPr>
              <w:t>ы</w:t>
            </w:r>
            <w:r w:rsidRPr="00322E2C">
              <w:rPr>
                <w:sz w:val="20"/>
                <w:szCs w:val="20"/>
              </w:rPr>
              <w:t>гать на месте, им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тировать живо</w:t>
            </w:r>
            <w:r w:rsidRPr="00322E2C">
              <w:rPr>
                <w:sz w:val="20"/>
                <w:szCs w:val="20"/>
              </w:rPr>
              <w:t>т</w:t>
            </w:r>
            <w:r w:rsidRPr="00322E2C">
              <w:rPr>
                <w:sz w:val="20"/>
                <w:szCs w:val="20"/>
              </w:rPr>
              <w:t>ных, бросать мяч вдаль к зрител</w:t>
            </w:r>
            <w:r w:rsidRPr="00322E2C">
              <w:rPr>
                <w:sz w:val="20"/>
                <w:szCs w:val="20"/>
              </w:rPr>
              <w:t>ь</w:t>
            </w:r>
            <w:r w:rsidRPr="00322E2C">
              <w:rPr>
                <w:sz w:val="20"/>
                <w:szCs w:val="20"/>
              </w:rPr>
              <w:t xml:space="preserve">ным ориентирам. </w:t>
            </w:r>
          </w:p>
        </w:tc>
        <w:tc>
          <w:tcPr>
            <w:tcW w:w="1553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за во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питателем, ходьба со см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ной направл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27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с л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 xml:space="preserve">стьями 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«Попрыгаем как зайчики» (пры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>ки на месте).  Бросание мяча способом из-за головы к зр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тельному орие</w:t>
            </w:r>
            <w:r w:rsidRPr="00322E2C">
              <w:rPr>
                <w:sz w:val="20"/>
                <w:szCs w:val="20"/>
              </w:rPr>
              <w:t>н</w:t>
            </w:r>
            <w:r w:rsidRPr="00322E2C">
              <w:rPr>
                <w:sz w:val="20"/>
                <w:szCs w:val="20"/>
              </w:rPr>
              <w:t xml:space="preserve">тиру. </w:t>
            </w:r>
          </w:p>
        </w:tc>
        <w:tc>
          <w:tcPr>
            <w:tcW w:w="124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«Солнышко и дождик» </w:t>
            </w:r>
          </w:p>
        </w:tc>
        <w:tc>
          <w:tcPr>
            <w:tcW w:w="189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стайкой соберем листья в букет</w:t>
            </w:r>
          </w:p>
        </w:tc>
      </w:tr>
      <w:tr w:rsidR="00322E2C" w:rsidRPr="00322E2C" w:rsidTr="00322E2C">
        <w:tblPrEx>
          <w:tblLook w:val="0000"/>
        </w:tblPrEx>
        <w:trPr>
          <w:trHeight w:val="1260"/>
        </w:trPr>
        <w:tc>
          <w:tcPr>
            <w:tcW w:w="383" w:type="dxa"/>
          </w:tcPr>
          <w:p w:rsidR="00322E2C" w:rsidRPr="00322E2C" w:rsidRDefault="00322E2C" w:rsidP="00322E2C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:rsidR="00322E2C" w:rsidRPr="00322E2C" w:rsidRDefault="00322E2C" w:rsidP="00322E2C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Развивать умение ориентироваться в пространстве. Воспитывать с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мостоятельность. Вызывать полож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тельный эмоци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нальный отклик на общение со взро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лым и с детьми.</w:t>
            </w:r>
          </w:p>
        </w:tc>
        <w:tc>
          <w:tcPr>
            <w:tcW w:w="1553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за во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питателем, ходьба со см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ной направл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27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ОРУ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«Урожай» 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«Попрыгаем как зайчики» (пры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>ки на месте).  Бросание мяча способом из-за головы к зр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тельному орие</w:t>
            </w:r>
            <w:r w:rsidRPr="00322E2C">
              <w:rPr>
                <w:sz w:val="20"/>
                <w:szCs w:val="20"/>
              </w:rPr>
              <w:t>н</w:t>
            </w:r>
            <w:r w:rsidRPr="00322E2C">
              <w:rPr>
                <w:sz w:val="20"/>
                <w:szCs w:val="20"/>
              </w:rPr>
              <w:t xml:space="preserve">тиру. </w:t>
            </w:r>
          </w:p>
        </w:tc>
        <w:tc>
          <w:tcPr>
            <w:tcW w:w="124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«Огуречик» </w:t>
            </w:r>
          </w:p>
        </w:tc>
        <w:tc>
          <w:tcPr>
            <w:tcW w:w="189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стайкой соберем листья в букет</w:t>
            </w:r>
          </w:p>
        </w:tc>
      </w:tr>
    </w:tbl>
    <w:p w:rsidR="00322E2C" w:rsidRPr="00322E2C" w:rsidRDefault="00322E2C" w:rsidP="00322E2C">
      <w:pPr>
        <w:spacing w:after="0"/>
        <w:ind w:left="0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85"/>
        <w:gridCol w:w="1880"/>
        <w:gridCol w:w="1513"/>
        <w:gridCol w:w="1483"/>
        <w:gridCol w:w="1782"/>
        <w:gridCol w:w="1282"/>
        <w:gridCol w:w="1604"/>
      </w:tblGrid>
      <w:tr w:rsidR="00322E2C" w:rsidRPr="00322E2C" w:rsidTr="00322E2C">
        <w:tc>
          <w:tcPr>
            <w:tcW w:w="375" w:type="dxa"/>
            <w:vMerge w:val="restart"/>
            <w:textDirection w:val="btLr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Н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деля 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Задачи</w:t>
            </w:r>
          </w:p>
        </w:tc>
        <w:tc>
          <w:tcPr>
            <w:tcW w:w="1537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Вводная часть</w:t>
            </w:r>
          </w:p>
        </w:tc>
        <w:tc>
          <w:tcPr>
            <w:tcW w:w="4633" w:type="dxa"/>
            <w:gridSpan w:val="3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Заключительная часть</w:t>
            </w:r>
          </w:p>
        </w:tc>
      </w:tr>
      <w:tr w:rsidR="00322E2C" w:rsidRPr="00322E2C" w:rsidTr="00322E2C">
        <w:tc>
          <w:tcPr>
            <w:tcW w:w="375" w:type="dxa"/>
            <w:vMerge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</w:t>
            </w:r>
          </w:p>
        </w:tc>
        <w:tc>
          <w:tcPr>
            <w:tcW w:w="186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Основные движ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ния</w:t>
            </w:r>
          </w:p>
        </w:tc>
        <w:tc>
          <w:tcPr>
            <w:tcW w:w="1282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322E2C" w:rsidRPr="00322E2C" w:rsidTr="00322E2C">
        <w:tc>
          <w:tcPr>
            <w:tcW w:w="10029" w:type="dxa"/>
            <w:gridSpan w:val="7"/>
          </w:tcPr>
          <w:p w:rsidR="00322E2C" w:rsidRPr="00322E2C" w:rsidRDefault="00322E2C" w:rsidP="00322E2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Октябрь</w:t>
            </w:r>
          </w:p>
        </w:tc>
      </w:tr>
      <w:tr w:rsidR="00322E2C" w:rsidRPr="00322E2C" w:rsidTr="00322E2C">
        <w:tc>
          <w:tcPr>
            <w:tcW w:w="375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1.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 w:line="287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Упражнять в ход</w:t>
            </w:r>
            <w:r w:rsidRPr="00322E2C">
              <w:rPr>
                <w:sz w:val="20"/>
                <w:szCs w:val="20"/>
              </w:rPr>
              <w:t>ь</w:t>
            </w:r>
            <w:r w:rsidRPr="00322E2C">
              <w:rPr>
                <w:sz w:val="20"/>
                <w:szCs w:val="20"/>
              </w:rPr>
              <w:t>бе и беге в разных направлениях. Учить прыгать с продвижением вперед и ползать, меняя направл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ние. </w:t>
            </w:r>
          </w:p>
        </w:tc>
        <w:tc>
          <w:tcPr>
            <w:tcW w:w="1537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ОРУ «Мишки» </w:t>
            </w:r>
          </w:p>
        </w:tc>
        <w:tc>
          <w:tcPr>
            <w:tcW w:w="1483" w:type="dxa"/>
          </w:tcPr>
          <w:p w:rsidR="00322E2C" w:rsidRPr="00322E2C" w:rsidRDefault="00322E2C" w:rsidP="00322E2C">
            <w:pPr>
              <w:spacing w:after="0" w:line="25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«Прокати мяч по дорожке». Прокатывание мяча в прямом направлении. - «Зайчик ск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чет по доро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 xml:space="preserve">ке». Прыжки с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продвижением вперед.  </w:t>
            </w:r>
          </w:p>
        </w:tc>
        <w:tc>
          <w:tcPr>
            <w:tcW w:w="1868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«Медведь и до</w:t>
            </w:r>
            <w:r w:rsidRPr="00322E2C">
              <w:rPr>
                <w:sz w:val="20"/>
                <w:szCs w:val="20"/>
              </w:rPr>
              <w:t>б</w:t>
            </w:r>
            <w:r w:rsidRPr="00322E2C">
              <w:rPr>
                <w:sz w:val="20"/>
                <w:szCs w:val="20"/>
              </w:rPr>
              <w:t xml:space="preserve">рые зайчата»   </w:t>
            </w:r>
          </w:p>
        </w:tc>
        <w:tc>
          <w:tcPr>
            <w:tcW w:w="128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Ходьба стайкой за педагогом </w:t>
            </w: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Ходьба стайкой  за педагогом </w:t>
            </w:r>
          </w:p>
        </w:tc>
      </w:tr>
      <w:tr w:rsidR="00322E2C" w:rsidRPr="00322E2C" w:rsidTr="00322E2C">
        <w:tc>
          <w:tcPr>
            <w:tcW w:w="375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Воспитывать сам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стоятельность, интерес к занятию</w:t>
            </w:r>
          </w:p>
        </w:tc>
        <w:tc>
          <w:tcPr>
            <w:tcW w:w="1537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в соч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тании с бегом за взрослым. </w:t>
            </w:r>
          </w:p>
        </w:tc>
        <w:tc>
          <w:tcPr>
            <w:tcW w:w="1483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С мячом </w:t>
            </w:r>
          </w:p>
        </w:tc>
        <w:tc>
          <w:tcPr>
            <w:tcW w:w="1868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«Прокати мяч по дорожке». Прок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тывание мяча в прямом напра</w:t>
            </w:r>
            <w:r w:rsidRPr="00322E2C">
              <w:rPr>
                <w:sz w:val="20"/>
                <w:szCs w:val="20"/>
              </w:rPr>
              <w:t>в</w:t>
            </w:r>
            <w:r w:rsidRPr="00322E2C">
              <w:rPr>
                <w:sz w:val="20"/>
                <w:szCs w:val="20"/>
              </w:rPr>
              <w:t>лении. «Зайчик скачет по доро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 xml:space="preserve">ке». Прыжки с продвижением вперед. </w:t>
            </w:r>
          </w:p>
        </w:tc>
        <w:tc>
          <w:tcPr>
            <w:tcW w:w="128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«Волшебная палочка» </w:t>
            </w: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Игровое у</w:t>
            </w:r>
            <w:r w:rsidRPr="00322E2C">
              <w:rPr>
                <w:sz w:val="20"/>
                <w:szCs w:val="20"/>
              </w:rPr>
              <w:t>п</w:t>
            </w:r>
            <w:r w:rsidRPr="00322E2C">
              <w:rPr>
                <w:sz w:val="20"/>
                <w:szCs w:val="20"/>
              </w:rPr>
              <w:t xml:space="preserve">ражнение "Что я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знаю о себе"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322E2C" w:rsidRPr="00322E2C" w:rsidTr="00322E2C">
        <w:tblPrEx>
          <w:tblLook w:val="0000"/>
        </w:tblPrEx>
        <w:trPr>
          <w:trHeight w:val="2617"/>
        </w:trPr>
        <w:tc>
          <w:tcPr>
            <w:tcW w:w="375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 w:line="23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Упражнять в ход</w:t>
            </w:r>
            <w:r w:rsidRPr="00322E2C">
              <w:rPr>
                <w:sz w:val="20"/>
                <w:szCs w:val="20"/>
              </w:rPr>
              <w:t>ь</w:t>
            </w:r>
            <w:r w:rsidRPr="00322E2C">
              <w:rPr>
                <w:sz w:val="20"/>
                <w:szCs w:val="20"/>
              </w:rPr>
              <w:t>бе и беге в колонне по одному в ра</w:t>
            </w:r>
            <w:r w:rsidRPr="00322E2C">
              <w:rPr>
                <w:sz w:val="20"/>
                <w:szCs w:val="20"/>
              </w:rPr>
              <w:t>з</w:t>
            </w:r>
            <w:r w:rsidRPr="00322E2C">
              <w:rPr>
                <w:sz w:val="20"/>
                <w:szCs w:val="20"/>
              </w:rPr>
              <w:t>ных направлениях, в прокатывании мяча в ворота, в ползании и подл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зании в ворота. </w:t>
            </w: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за во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питателем, ходьба со см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ной направл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483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с лист</w:t>
            </w:r>
            <w:r w:rsidRPr="00322E2C">
              <w:rPr>
                <w:sz w:val="20"/>
                <w:szCs w:val="20"/>
              </w:rPr>
              <w:t>ь</w:t>
            </w:r>
            <w:r w:rsidRPr="00322E2C">
              <w:rPr>
                <w:sz w:val="20"/>
                <w:szCs w:val="20"/>
              </w:rPr>
              <w:t xml:space="preserve">ями </w:t>
            </w:r>
          </w:p>
        </w:tc>
        <w:tc>
          <w:tcPr>
            <w:tcW w:w="1868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«Попрыгаем как зайчики» (пры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>ки на месте).  Бросание мяча способом из-за головы к зр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тельному орие</w:t>
            </w:r>
            <w:r w:rsidRPr="00322E2C">
              <w:rPr>
                <w:sz w:val="20"/>
                <w:szCs w:val="20"/>
              </w:rPr>
              <w:t>н</w:t>
            </w:r>
            <w:r w:rsidRPr="00322E2C">
              <w:rPr>
                <w:sz w:val="20"/>
                <w:szCs w:val="20"/>
              </w:rPr>
              <w:t xml:space="preserve">тиру. </w:t>
            </w:r>
          </w:p>
        </w:tc>
        <w:tc>
          <w:tcPr>
            <w:tcW w:w="128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«Солнышко и дождик» </w:t>
            </w: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стайкой соберем листья в букет</w:t>
            </w:r>
          </w:p>
        </w:tc>
      </w:tr>
      <w:tr w:rsidR="00322E2C" w:rsidRPr="00322E2C" w:rsidTr="00322E2C">
        <w:tblPrEx>
          <w:tblLook w:val="0000"/>
        </w:tblPrEx>
        <w:trPr>
          <w:trHeight w:val="901"/>
        </w:trPr>
        <w:tc>
          <w:tcPr>
            <w:tcW w:w="375" w:type="dxa"/>
          </w:tcPr>
          <w:p w:rsidR="00322E2C" w:rsidRPr="00322E2C" w:rsidRDefault="00322E2C" w:rsidP="00322E2C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Воспитывать вн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 xml:space="preserve">мание,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самостоятельность, </w:t>
            </w:r>
          </w:p>
          <w:p w:rsidR="00322E2C" w:rsidRPr="00322E2C" w:rsidRDefault="00322E2C" w:rsidP="00322E2C">
            <w:pPr>
              <w:spacing w:after="0"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инициативу, пол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жительное отн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шение к движен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 xml:space="preserve">ям. </w:t>
            </w: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322E2C" w:rsidRPr="00322E2C" w:rsidRDefault="00322E2C" w:rsidP="00322E2C">
            <w:pPr>
              <w:spacing w:after="0" w:line="23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друг за другом в к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лонне в ра</w:t>
            </w:r>
            <w:r w:rsidRPr="00322E2C">
              <w:rPr>
                <w:sz w:val="20"/>
                <w:szCs w:val="20"/>
              </w:rPr>
              <w:t>з</w:t>
            </w:r>
            <w:r w:rsidRPr="00322E2C">
              <w:rPr>
                <w:sz w:val="20"/>
                <w:szCs w:val="20"/>
              </w:rPr>
              <w:t xml:space="preserve">ных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направления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х за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воспитателе м, который мен</w:t>
            </w:r>
            <w:r w:rsidRPr="00322E2C">
              <w:rPr>
                <w:sz w:val="20"/>
                <w:szCs w:val="20"/>
              </w:rPr>
              <w:t>я</w:t>
            </w:r>
            <w:r w:rsidRPr="00322E2C">
              <w:rPr>
                <w:sz w:val="20"/>
                <w:szCs w:val="20"/>
              </w:rPr>
              <w:t>ет направл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483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Игровое у</w:t>
            </w:r>
            <w:r w:rsidRPr="00322E2C">
              <w:rPr>
                <w:sz w:val="20"/>
                <w:szCs w:val="20"/>
              </w:rPr>
              <w:t>п</w:t>
            </w:r>
            <w:r w:rsidRPr="00322E2C">
              <w:rPr>
                <w:sz w:val="20"/>
                <w:szCs w:val="20"/>
              </w:rPr>
              <w:t>ражнение «Мы по гор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ду шагаем» </w:t>
            </w:r>
          </w:p>
        </w:tc>
        <w:tc>
          <w:tcPr>
            <w:tcW w:w="1868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Прокатывание мяча в ворота и ползание за ним. </w:t>
            </w:r>
          </w:p>
        </w:tc>
        <w:tc>
          <w:tcPr>
            <w:tcW w:w="128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«Найди свой дом» </w:t>
            </w: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«Пойдем г</w:t>
            </w:r>
            <w:r w:rsidRPr="00322E2C">
              <w:rPr>
                <w:sz w:val="20"/>
                <w:szCs w:val="20"/>
              </w:rPr>
              <w:t>у</w:t>
            </w:r>
            <w:r w:rsidRPr="00322E2C">
              <w:rPr>
                <w:sz w:val="20"/>
                <w:szCs w:val="20"/>
              </w:rPr>
              <w:t>лять!» Ходьба стайкой за п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дагогом </w:t>
            </w:r>
          </w:p>
        </w:tc>
      </w:tr>
    </w:tbl>
    <w:p w:rsidR="00322E2C" w:rsidRPr="00322E2C" w:rsidRDefault="00322E2C" w:rsidP="00322E2C">
      <w:pPr>
        <w:spacing w:after="0"/>
        <w:ind w:left="0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85"/>
        <w:gridCol w:w="1880"/>
        <w:gridCol w:w="1553"/>
        <w:gridCol w:w="1387"/>
        <w:gridCol w:w="1701"/>
        <w:gridCol w:w="1385"/>
        <w:gridCol w:w="1604"/>
      </w:tblGrid>
      <w:tr w:rsidR="00322E2C" w:rsidRPr="00322E2C" w:rsidTr="00322E2C">
        <w:tc>
          <w:tcPr>
            <w:tcW w:w="383" w:type="dxa"/>
            <w:vMerge w:val="restart"/>
            <w:textDirection w:val="btLr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Задачи</w:t>
            </w:r>
          </w:p>
        </w:tc>
        <w:tc>
          <w:tcPr>
            <w:tcW w:w="155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Вводная часть</w:t>
            </w:r>
          </w:p>
        </w:tc>
        <w:tc>
          <w:tcPr>
            <w:tcW w:w="4473" w:type="dxa"/>
            <w:gridSpan w:val="3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Заключительная часть</w:t>
            </w:r>
          </w:p>
        </w:tc>
      </w:tr>
      <w:tr w:rsidR="00322E2C" w:rsidRPr="00322E2C" w:rsidTr="00322E2C">
        <w:tc>
          <w:tcPr>
            <w:tcW w:w="383" w:type="dxa"/>
            <w:vMerge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Основные дв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жения</w:t>
            </w:r>
          </w:p>
        </w:tc>
        <w:tc>
          <w:tcPr>
            <w:tcW w:w="1385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322E2C" w:rsidRPr="00322E2C" w:rsidTr="00322E2C">
        <w:tc>
          <w:tcPr>
            <w:tcW w:w="9893" w:type="dxa"/>
            <w:gridSpan w:val="7"/>
          </w:tcPr>
          <w:p w:rsidR="00322E2C" w:rsidRPr="00322E2C" w:rsidRDefault="00322E2C" w:rsidP="00322E2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Ноябрь </w:t>
            </w:r>
          </w:p>
        </w:tc>
      </w:tr>
      <w:tr w:rsidR="00322E2C" w:rsidRPr="00322E2C" w:rsidTr="00322E2C">
        <w:tc>
          <w:tcPr>
            <w:tcW w:w="38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1.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Совершенствовать ходьбу и бег с о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тановкой на си</w:t>
            </w:r>
            <w:r w:rsidRPr="00322E2C">
              <w:rPr>
                <w:sz w:val="20"/>
                <w:szCs w:val="20"/>
              </w:rPr>
              <w:t>г</w:t>
            </w:r>
            <w:r w:rsidRPr="00322E2C">
              <w:rPr>
                <w:sz w:val="20"/>
                <w:szCs w:val="20"/>
              </w:rPr>
              <w:t>нал. Учить сора</w:t>
            </w:r>
            <w:r w:rsidRPr="00322E2C">
              <w:rPr>
                <w:sz w:val="20"/>
                <w:szCs w:val="20"/>
              </w:rPr>
              <w:t>з</w:t>
            </w:r>
            <w:r w:rsidRPr="00322E2C">
              <w:rPr>
                <w:sz w:val="20"/>
                <w:szCs w:val="20"/>
              </w:rPr>
              <w:t>мерять шаг с выс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той препятствия при ходьбе, прок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lastRenderedPageBreak/>
              <w:t>тывать и ловить мяч, перелезать через препятствие. Закреплять умение прыгать с продв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жением вперед, знание формы</w:t>
            </w:r>
          </w:p>
        </w:tc>
        <w:tc>
          <w:tcPr>
            <w:tcW w:w="1553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Ходьба в к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лонне друг за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другом, ходьба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с перешагив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ние м предм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тов (рассто</w:t>
            </w:r>
            <w:r w:rsidRPr="00322E2C">
              <w:rPr>
                <w:sz w:val="20"/>
                <w:szCs w:val="20"/>
              </w:rPr>
              <w:t>я</w:t>
            </w:r>
            <w:r w:rsidRPr="00322E2C">
              <w:rPr>
                <w:sz w:val="20"/>
                <w:szCs w:val="20"/>
              </w:rPr>
              <w:t xml:space="preserve">ние 2530 см), </w:t>
            </w:r>
            <w:r w:rsidRPr="00322E2C">
              <w:rPr>
                <w:sz w:val="20"/>
                <w:szCs w:val="20"/>
              </w:rPr>
              <w:lastRenderedPageBreak/>
              <w:t xml:space="preserve">высотой 10—15 см.  </w:t>
            </w:r>
            <w:r>
              <w:rPr>
                <w:sz w:val="20"/>
                <w:szCs w:val="20"/>
              </w:rPr>
              <w:t xml:space="preserve">всего </w:t>
            </w:r>
            <w:r w:rsidRPr="00322E2C">
              <w:rPr>
                <w:sz w:val="20"/>
                <w:szCs w:val="20"/>
              </w:rPr>
              <w:t>8   предметов. Бег с остановкой на сигнал. «Стоп!» (10—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15 с).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Повторить 2—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3 раза </w:t>
            </w:r>
          </w:p>
        </w:tc>
        <w:tc>
          <w:tcPr>
            <w:tcW w:w="1387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ОРУ «М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шины» 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 w:line="28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Прокатывание мяча друг другу и ловля его. (1,5—2 м друг от друга). </w:t>
            </w:r>
          </w:p>
          <w:p w:rsidR="00322E2C" w:rsidRPr="00322E2C" w:rsidRDefault="00322E2C" w:rsidP="00322E2C">
            <w:pPr>
              <w:spacing w:after="0" w:line="30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Ползание по </w:t>
            </w:r>
            <w:r w:rsidRPr="00322E2C">
              <w:rPr>
                <w:sz w:val="20"/>
                <w:szCs w:val="20"/>
              </w:rPr>
              <w:lastRenderedPageBreak/>
              <w:t>прямой, перел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зание через бревно.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22E2C" w:rsidRPr="00322E2C" w:rsidRDefault="00322E2C" w:rsidP="00322E2C">
            <w:pPr>
              <w:spacing w:after="0" w:line="28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Подвижная игра «Авт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мобили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».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«Автомобили едут в гараж» Ходьба друг за другом </w:t>
            </w:r>
          </w:p>
        </w:tc>
      </w:tr>
      <w:tr w:rsidR="00322E2C" w:rsidRPr="00322E2C" w:rsidTr="00322E2C">
        <w:tc>
          <w:tcPr>
            <w:tcW w:w="38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Воспитывать сам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стоятельность, интерес к занятию</w:t>
            </w:r>
          </w:p>
        </w:tc>
        <w:tc>
          <w:tcPr>
            <w:tcW w:w="1553" w:type="dxa"/>
          </w:tcPr>
          <w:p w:rsidR="00322E2C" w:rsidRPr="00322E2C" w:rsidRDefault="00322E2C" w:rsidP="00322E2C">
            <w:pPr>
              <w:spacing w:after="0" w:line="28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в к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лонне друг за другом, ходьба с перешагив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ние предметов (расстояние, высотой 10—15 см.  </w:t>
            </w:r>
            <w:r>
              <w:rPr>
                <w:sz w:val="20"/>
                <w:szCs w:val="20"/>
              </w:rPr>
              <w:t xml:space="preserve">всего 8 </w:t>
            </w:r>
            <w:r w:rsidRPr="00322E2C">
              <w:rPr>
                <w:sz w:val="20"/>
                <w:szCs w:val="20"/>
              </w:rPr>
              <w:t>предметов. Бег с остановкой на сигнал. «Стоп!» (10—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15 с).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Повторить 2—3 раза </w:t>
            </w:r>
          </w:p>
        </w:tc>
        <w:tc>
          <w:tcPr>
            <w:tcW w:w="1387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С флажками 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 w:line="28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Прокатывание мяча друг другу и ловля его. (1,5—2 м друг от друга). Ползание по прямой, пер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лезание </w:t>
            </w:r>
            <w:r>
              <w:rPr>
                <w:sz w:val="20"/>
                <w:szCs w:val="20"/>
              </w:rPr>
              <w:t xml:space="preserve">через </w:t>
            </w:r>
            <w:r w:rsidRPr="00322E2C">
              <w:rPr>
                <w:sz w:val="20"/>
                <w:szCs w:val="20"/>
              </w:rPr>
              <w:t xml:space="preserve">бревно.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22E2C" w:rsidRPr="00322E2C" w:rsidRDefault="00322E2C" w:rsidP="00322E2C">
            <w:pPr>
              <w:spacing w:after="0" w:line="28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Подвижная игра «Лиса и цыплята» (№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55).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 w:line="325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Ходьба друг за другом 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322E2C" w:rsidRPr="00322E2C" w:rsidTr="00322E2C">
        <w:tblPrEx>
          <w:tblLook w:val="0000"/>
        </w:tblPrEx>
        <w:trPr>
          <w:trHeight w:val="4124"/>
        </w:trPr>
        <w:tc>
          <w:tcPr>
            <w:tcW w:w="38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Упражнять детей в ходьбе в </w:t>
            </w:r>
          </w:p>
          <w:p w:rsidR="00322E2C" w:rsidRPr="00322E2C" w:rsidRDefault="00322E2C" w:rsidP="00322E2C">
            <w:pPr>
              <w:spacing w:after="0" w:line="241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разных условиях (прямая и извил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стая дорожки), в беге в медленном темпе за воспит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телем. Учить пр</w:t>
            </w:r>
            <w:r w:rsidRPr="00322E2C">
              <w:rPr>
                <w:sz w:val="20"/>
                <w:szCs w:val="20"/>
              </w:rPr>
              <w:t>ы</w:t>
            </w:r>
            <w:r w:rsidRPr="00322E2C">
              <w:rPr>
                <w:sz w:val="20"/>
                <w:szCs w:val="20"/>
              </w:rPr>
              <w:t>гать с продвиж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нием вперед, по</w:t>
            </w:r>
            <w:r w:rsidRPr="00322E2C">
              <w:rPr>
                <w:sz w:val="20"/>
                <w:szCs w:val="20"/>
              </w:rPr>
              <w:t>л</w:t>
            </w:r>
            <w:r w:rsidRPr="00322E2C">
              <w:rPr>
                <w:sz w:val="20"/>
                <w:szCs w:val="20"/>
              </w:rPr>
              <w:t>зать по извилистой дорожке. Разв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вать координацию, равновесие. Во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питывать сам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стоятельность, активность. Дать представление — «прямая», </w:t>
            </w: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«извилистая».</w:t>
            </w:r>
          </w:p>
        </w:tc>
        <w:tc>
          <w:tcPr>
            <w:tcW w:w="1553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по прямой и изв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листой доро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 xml:space="preserve">кам.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с п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гремушкам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«Ползание по извилистой д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рожке».  «Прыжки с пр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движение м вп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ред по извил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 xml:space="preserve">стой дорожке». </w:t>
            </w:r>
          </w:p>
        </w:tc>
        <w:tc>
          <w:tcPr>
            <w:tcW w:w="138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 «Догони мяч»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(№ 47)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Игровое упр. «Мы топаем ногами» </w:t>
            </w:r>
          </w:p>
        </w:tc>
      </w:tr>
      <w:tr w:rsidR="00322E2C" w:rsidRPr="00322E2C" w:rsidTr="00322E2C">
        <w:tblPrEx>
          <w:tblLook w:val="0000"/>
        </w:tblPrEx>
        <w:trPr>
          <w:trHeight w:val="1260"/>
        </w:trPr>
        <w:tc>
          <w:tcPr>
            <w:tcW w:w="383" w:type="dxa"/>
          </w:tcPr>
          <w:p w:rsidR="00322E2C" w:rsidRPr="00322E2C" w:rsidRDefault="00322E2C" w:rsidP="00322E2C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Развивать умение ориентироваться в пространстве. Воспитывать сам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стоятельность. Вызывать полож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тельный эмоци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нальный отклик на общение со взро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лым и с детьми.</w:t>
            </w:r>
          </w:p>
        </w:tc>
        <w:tc>
          <w:tcPr>
            <w:tcW w:w="1553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за во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питателем, ходьба со см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ной направл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387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ОРУ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«Урожай» 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«Попрыгаем как зайчики» (пры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>ки на месте).  Бросание мяча способом из-за головы к зр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тельному орие</w:t>
            </w:r>
            <w:r w:rsidRPr="00322E2C">
              <w:rPr>
                <w:sz w:val="20"/>
                <w:szCs w:val="20"/>
              </w:rPr>
              <w:t>н</w:t>
            </w:r>
            <w:r w:rsidRPr="00322E2C">
              <w:rPr>
                <w:sz w:val="20"/>
                <w:szCs w:val="20"/>
              </w:rPr>
              <w:t xml:space="preserve">тиру. </w:t>
            </w:r>
          </w:p>
        </w:tc>
        <w:tc>
          <w:tcPr>
            <w:tcW w:w="138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«Огуречик» </w:t>
            </w: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стайкой соберем листья в букет</w:t>
            </w:r>
          </w:p>
        </w:tc>
      </w:tr>
    </w:tbl>
    <w:p w:rsidR="00322E2C" w:rsidRDefault="00322E2C" w:rsidP="00322E2C">
      <w:pPr>
        <w:spacing w:after="0"/>
        <w:ind w:left="0"/>
        <w:rPr>
          <w:sz w:val="20"/>
          <w:szCs w:val="20"/>
        </w:rPr>
      </w:pPr>
    </w:p>
    <w:p w:rsidR="00FF0309" w:rsidRPr="00322E2C" w:rsidRDefault="00FF0309" w:rsidP="00322E2C">
      <w:pPr>
        <w:spacing w:after="0"/>
        <w:ind w:left="0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85"/>
        <w:gridCol w:w="2027"/>
        <w:gridCol w:w="1520"/>
        <w:gridCol w:w="1590"/>
        <w:gridCol w:w="1519"/>
        <w:gridCol w:w="1223"/>
        <w:gridCol w:w="1665"/>
      </w:tblGrid>
      <w:tr w:rsidR="00322E2C" w:rsidRPr="00322E2C" w:rsidTr="00322E2C">
        <w:tc>
          <w:tcPr>
            <w:tcW w:w="378" w:type="dxa"/>
            <w:vMerge w:val="restart"/>
            <w:textDirection w:val="btLr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Н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деля </w:t>
            </w:r>
          </w:p>
        </w:tc>
        <w:tc>
          <w:tcPr>
            <w:tcW w:w="2027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Задачи</w:t>
            </w:r>
          </w:p>
        </w:tc>
        <w:tc>
          <w:tcPr>
            <w:tcW w:w="1552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Вводная часть</w:t>
            </w:r>
          </w:p>
        </w:tc>
        <w:tc>
          <w:tcPr>
            <w:tcW w:w="4407" w:type="dxa"/>
            <w:gridSpan w:val="3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1665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Заключительная часть</w:t>
            </w:r>
          </w:p>
        </w:tc>
      </w:tr>
      <w:tr w:rsidR="00322E2C" w:rsidRPr="00322E2C" w:rsidTr="00322E2C">
        <w:tc>
          <w:tcPr>
            <w:tcW w:w="378" w:type="dxa"/>
            <w:vMerge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</w:t>
            </w:r>
          </w:p>
        </w:tc>
        <w:tc>
          <w:tcPr>
            <w:tcW w:w="1594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Основные движения</w:t>
            </w:r>
          </w:p>
        </w:tc>
        <w:tc>
          <w:tcPr>
            <w:tcW w:w="122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665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322E2C" w:rsidRPr="00322E2C" w:rsidTr="00322E2C">
        <w:tc>
          <w:tcPr>
            <w:tcW w:w="10029" w:type="dxa"/>
            <w:gridSpan w:val="7"/>
          </w:tcPr>
          <w:p w:rsidR="00322E2C" w:rsidRPr="00322E2C" w:rsidRDefault="00322E2C" w:rsidP="00322E2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Декабрь </w:t>
            </w:r>
          </w:p>
        </w:tc>
      </w:tr>
      <w:tr w:rsidR="00322E2C" w:rsidRPr="00322E2C" w:rsidTr="00322E2C">
        <w:tc>
          <w:tcPr>
            <w:tcW w:w="37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1.</w:t>
            </w:r>
          </w:p>
        </w:tc>
        <w:tc>
          <w:tcPr>
            <w:tcW w:w="2027" w:type="dxa"/>
          </w:tcPr>
          <w:p w:rsidR="00322E2C" w:rsidRPr="00322E2C" w:rsidRDefault="00322E2C" w:rsidP="00322E2C">
            <w:pPr>
              <w:spacing w:after="0" w:line="287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Упражнять в ходьбе и беге на носочках. Учить бросать 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шочек с песком ч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рез веревку спос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бом от плеча, пр</w:t>
            </w:r>
            <w:r w:rsidRPr="00322E2C">
              <w:rPr>
                <w:sz w:val="20"/>
                <w:szCs w:val="20"/>
              </w:rPr>
              <w:t>ы</w:t>
            </w:r>
            <w:r w:rsidRPr="00322E2C">
              <w:rPr>
                <w:sz w:val="20"/>
                <w:szCs w:val="20"/>
              </w:rPr>
              <w:t>гать между предм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тами.</w:t>
            </w:r>
          </w:p>
        </w:tc>
        <w:tc>
          <w:tcPr>
            <w:tcW w:w="155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обы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ная, ходьба на носочках («Какие мы большие»), ходьба обы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ная с перех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дом на обы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ный бег, бег на носочках, ходьба.</w:t>
            </w:r>
          </w:p>
        </w:tc>
        <w:tc>
          <w:tcPr>
            <w:tcW w:w="1590" w:type="dxa"/>
          </w:tcPr>
          <w:p w:rsidR="00322E2C" w:rsidRPr="00322E2C" w:rsidRDefault="00322E2C" w:rsidP="00322E2C">
            <w:pPr>
              <w:spacing w:after="0" w:line="25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«Прокати мяч по дорожке». Прокатывание мяча в прямом направлении. - «Зайчик скачет по дорожке». Прыжки с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продвижением вперед.  </w:t>
            </w:r>
          </w:p>
        </w:tc>
        <w:tc>
          <w:tcPr>
            <w:tcW w:w="1594" w:type="dxa"/>
          </w:tcPr>
          <w:p w:rsidR="00322E2C" w:rsidRPr="00322E2C" w:rsidRDefault="00322E2C" w:rsidP="00322E2C">
            <w:pPr>
              <w:spacing w:after="0" w:line="248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Бросание 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шочков с пе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ком вдаль ч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рез веревку, натянутую на стойки выше вытянутой руки ребенка на 15—20 см. </w:t>
            </w:r>
          </w:p>
          <w:p w:rsidR="00322E2C" w:rsidRPr="00322E2C" w:rsidRDefault="00322E2C" w:rsidP="00322E2C">
            <w:pPr>
              <w:spacing w:after="0"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Вот сидит наш пес Барбос» </w:t>
            </w:r>
          </w:p>
        </w:tc>
        <w:tc>
          <w:tcPr>
            <w:tcW w:w="166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Игра малой по</w:t>
            </w:r>
            <w:r w:rsidRPr="00322E2C">
              <w:rPr>
                <w:sz w:val="20"/>
                <w:szCs w:val="20"/>
              </w:rPr>
              <w:t>д</w:t>
            </w:r>
            <w:r w:rsidRPr="00322E2C">
              <w:rPr>
                <w:sz w:val="20"/>
                <w:szCs w:val="20"/>
              </w:rPr>
              <w:t>вижности «З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 xml:space="preserve">мой». </w:t>
            </w:r>
          </w:p>
        </w:tc>
      </w:tr>
      <w:tr w:rsidR="00322E2C" w:rsidRPr="00322E2C" w:rsidTr="00322E2C">
        <w:tc>
          <w:tcPr>
            <w:tcW w:w="37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322E2C" w:rsidRPr="00322E2C" w:rsidRDefault="00322E2C" w:rsidP="00322E2C">
            <w:pPr>
              <w:spacing w:after="0" w:line="245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Развивать ловкость, равновесие. Выз</w:t>
            </w:r>
            <w:r w:rsidRPr="00322E2C">
              <w:rPr>
                <w:sz w:val="20"/>
                <w:szCs w:val="20"/>
              </w:rPr>
              <w:t>ы</w:t>
            </w:r>
            <w:r w:rsidRPr="00322E2C">
              <w:rPr>
                <w:sz w:val="20"/>
                <w:szCs w:val="20"/>
              </w:rPr>
              <w:t>вать положительные эмоции от выполн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ния заданий, от о</w:t>
            </w:r>
            <w:r w:rsidRPr="00322E2C">
              <w:rPr>
                <w:sz w:val="20"/>
                <w:szCs w:val="20"/>
              </w:rPr>
              <w:t>б</w:t>
            </w:r>
            <w:r w:rsidRPr="00322E2C">
              <w:rPr>
                <w:sz w:val="20"/>
                <w:szCs w:val="20"/>
              </w:rPr>
              <w:t xml:space="preserve">щения с детьми и со взрослым. </w:t>
            </w:r>
          </w:p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обы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ная, ходьба с высоким по</w:t>
            </w:r>
            <w:r w:rsidRPr="00322E2C">
              <w:rPr>
                <w:sz w:val="20"/>
                <w:szCs w:val="20"/>
              </w:rPr>
              <w:t>д</w:t>
            </w:r>
            <w:r w:rsidRPr="00322E2C">
              <w:rPr>
                <w:sz w:val="20"/>
                <w:szCs w:val="20"/>
              </w:rPr>
              <w:t>ниманием ног («По сугр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бам»), ходьба обычная с п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реходом на обычный бег, бег на носо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ках, ходьба.</w:t>
            </w:r>
          </w:p>
        </w:tc>
        <w:tc>
          <w:tcPr>
            <w:tcW w:w="1590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С мячом </w:t>
            </w:r>
          </w:p>
        </w:tc>
        <w:tc>
          <w:tcPr>
            <w:tcW w:w="159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Прыжки через мешочки</w:t>
            </w:r>
          </w:p>
        </w:tc>
        <w:tc>
          <w:tcPr>
            <w:tcW w:w="1223" w:type="dxa"/>
          </w:tcPr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Вот сидит наш пес Барбос» </w:t>
            </w:r>
          </w:p>
        </w:tc>
        <w:tc>
          <w:tcPr>
            <w:tcW w:w="166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Игра малой по</w:t>
            </w:r>
            <w:r w:rsidRPr="00322E2C">
              <w:rPr>
                <w:sz w:val="20"/>
                <w:szCs w:val="20"/>
              </w:rPr>
              <w:t>д</w:t>
            </w:r>
            <w:r w:rsidRPr="00322E2C">
              <w:rPr>
                <w:sz w:val="20"/>
                <w:szCs w:val="20"/>
              </w:rPr>
              <w:t xml:space="preserve">вижности «На санках» </w:t>
            </w:r>
          </w:p>
        </w:tc>
      </w:tr>
      <w:tr w:rsidR="00322E2C" w:rsidRPr="00322E2C" w:rsidTr="00322E2C">
        <w:tblPrEx>
          <w:tblLook w:val="0000"/>
        </w:tblPrEx>
        <w:trPr>
          <w:trHeight w:val="2617"/>
        </w:trPr>
        <w:tc>
          <w:tcPr>
            <w:tcW w:w="37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3</w:t>
            </w:r>
          </w:p>
        </w:tc>
        <w:tc>
          <w:tcPr>
            <w:tcW w:w="2027" w:type="dxa"/>
          </w:tcPr>
          <w:p w:rsidR="00322E2C" w:rsidRPr="00322E2C" w:rsidRDefault="00322E2C" w:rsidP="00322E2C">
            <w:pPr>
              <w:spacing w:after="0" w:line="239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Упражнять в ходьбе и беге в разных у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ловиях (твердая и мягкая дорожки). Учить прыгать в длину, ходить по скамейке. Развивать равновесие, коорд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 xml:space="preserve">нацию движений. </w:t>
            </w:r>
          </w:p>
        </w:tc>
        <w:tc>
          <w:tcPr>
            <w:tcW w:w="155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Обычная ходьба, ходьба по мягкой д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рожке, ходьба по твердой дорожке. П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вторить 2 раза. Бег по твердой и мягкой д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рожкам. </w:t>
            </w:r>
          </w:p>
        </w:tc>
        <w:tc>
          <w:tcPr>
            <w:tcW w:w="1590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с листь</w:t>
            </w:r>
            <w:r w:rsidRPr="00322E2C">
              <w:rPr>
                <w:sz w:val="20"/>
                <w:szCs w:val="20"/>
              </w:rPr>
              <w:t>я</w:t>
            </w:r>
            <w:r w:rsidRPr="00322E2C">
              <w:rPr>
                <w:sz w:val="20"/>
                <w:szCs w:val="20"/>
              </w:rPr>
              <w:t xml:space="preserve">ми </w:t>
            </w:r>
          </w:p>
        </w:tc>
        <w:tc>
          <w:tcPr>
            <w:tcW w:w="1594" w:type="dxa"/>
          </w:tcPr>
          <w:p w:rsidR="00322E2C" w:rsidRPr="00322E2C" w:rsidRDefault="00322E2C" w:rsidP="00322E2C">
            <w:pPr>
              <w:numPr>
                <w:ilvl w:val="0"/>
                <w:numId w:val="12"/>
              </w:numPr>
              <w:spacing w:after="0" w:line="326" w:lineRule="auto"/>
              <w:ind w:left="0" w:hanging="108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Ходьба по скамейке. </w:t>
            </w:r>
          </w:p>
        </w:tc>
        <w:tc>
          <w:tcPr>
            <w:tcW w:w="1223" w:type="dxa"/>
          </w:tcPr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«Волшебна я палочка» </w:t>
            </w:r>
          </w:p>
        </w:tc>
        <w:tc>
          <w:tcPr>
            <w:tcW w:w="1665" w:type="dxa"/>
          </w:tcPr>
          <w:p w:rsidR="00322E2C" w:rsidRPr="00322E2C" w:rsidRDefault="00322E2C" w:rsidP="00322E2C">
            <w:pPr>
              <w:spacing w:after="0" w:line="25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Игровое упра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 xml:space="preserve">нение «Новый год» 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322E2C" w:rsidRPr="00322E2C" w:rsidTr="00322E2C">
        <w:tblPrEx>
          <w:tblLook w:val="0000"/>
        </w:tblPrEx>
        <w:trPr>
          <w:trHeight w:val="901"/>
        </w:trPr>
        <w:tc>
          <w:tcPr>
            <w:tcW w:w="378" w:type="dxa"/>
          </w:tcPr>
          <w:p w:rsidR="00322E2C" w:rsidRPr="00322E2C" w:rsidRDefault="00322E2C" w:rsidP="00322E2C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4</w:t>
            </w:r>
          </w:p>
        </w:tc>
        <w:tc>
          <w:tcPr>
            <w:tcW w:w="2027" w:type="dxa"/>
          </w:tcPr>
          <w:p w:rsidR="00322E2C" w:rsidRPr="00322E2C" w:rsidRDefault="00322E2C" w:rsidP="00322E2C">
            <w:pPr>
              <w:spacing w:after="0" w:line="23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Воспитывать акти</w:t>
            </w:r>
            <w:r w:rsidRPr="00322E2C">
              <w:rPr>
                <w:sz w:val="20"/>
                <w:szCs w:val="20"/>
              </w:rPr>
              <w:t>в</w:t>
            </w:r>
            <w:r w:rsidRPr="00322E2C">
              <w:rPr>
                <w:sz w:val="20"/>
                <w:szCs w:val="20"/>
              </w:rPr>
              <w:t>ность и самосто</w:t>
            </w:r>
            <w:r w:rsidRPr="00322E2C">
              <w:rPr>
                <w:sz w:val="20"/>
                <w:szCs w:val="20"/>
              </w:rPr>
              <w:t>я</w:t>
            </w:r>
            <w:r w:rsidRPr="00322E2C">
              <w:rPr>
                <w:sz w:val="20"/>
                <w:szCs w:val="20"/>
              </w:rPr>
              <w:t xml:space="preserve">тельность. </w:t>
            </w:r>
          </w:p>
          <w:p w:rsidR="00322E2C" w:rsidRPr="00322E2C" w:rsidRDefault="00322E2C" w:rsidP="00322E2C">
            <w:pPr>
              <w:spacing w:after="0" w:line="27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Закреплять понятия «мягкая», «твердая». </w:t>
            </w: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Обычная ходьба, ходьба по мягкой д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рожке, ходьба по твердой дорожке. П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вторить 2 раза. Бег по твердой и мягкой д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рожкам.</w:t>
            </w:r>
          </w:p>
        </w:tc>
        <w:tc>
          <w:tcPr>
            <w:tcW w:w="1590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Игровое у</w:t>
            </w:r>
            <w:r w:rsidRPr="00322E2C">
              <w:rPr>
                <w:sz w:val="20"/>
                <w:szCs w:val="20"/>
              </w:rPr>
              <w:t>п</w:t>
            </w:r>
            <w:r w:rsidRPr="00322E2C">
              <w:rPr>
                <w:sz w:val="20"/>
                <w:szCs w:val="20"/>
              </w:rPr>
              <w:t>ражнение «Мы по городу ш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гаем» </w:t>
            </w:r>
          </w:p>
        </w:tc>
        <w:tc>
          <w:tcPr>
            <w:tcW w:w="1594" w:type="dxa"/>
          </w:tcPr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Прыжки в длину «Зайка прыгает через канавки». </w:t>
            </w:r>
          </w:p>
        </w:tc>
        <w:tc>
          <w:tcPr>
            <w:tcW w:w="1223" w:type="dxa"/>
          </w:tcPr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«Волшебна я палочка» </w:t>
            </w:r>
          </w:p>
        </w:tc>
        <w:tc>
          <w:tcPr>
            <w:tcW w:w="1665" w:type="dxa"/>
          </w:tcPr>
          <w:p w:rsidR="00322E2C" w:rsidRPr="00322E2C" w:rsidRDefault="00322E2C" w:rsidP="00322E2C">
            <w:pPr>
              <w:spacing w:after="0" w:line="25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Игровое упра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 xml:space="preserve">нение «Новый год» 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322E2C" w:rsidRPr="00322E2C" w:rsidTr="00322E2C">
        <w:tc>
          <w:tcPr>
            <w:tcW w:w="378" w:type="dxa"/>
            <w:vMerge w:val="restart"/>
            <w:textDirection w:val="btLr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2027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Задачи</w:t>
            </w:r>
          </w:p>
        </w:tc>
        <w:tc>
          <w:tcPr>
            <w:tcW w:w="1552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Вводная часть</w:t>
            </w:r>
          </w:p>
        </w:tc>
        <w:tc>
          <w:tcPr>
            <w:tcW w:w="4407" w:type="dxa"/>
            <w:gridSpan w:val="3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1665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Заключительная часть</w:t>
            </w:r>
          </w:p>
        </w:tc>
      </w:tr>
      <w:tr w:rsidR="00322E2C" w:rsidRPr="00322E2C" w:rsidTr="00322E2C">
        <w:tc>
          <w:tcPr>
            <w:tcW w:w="378" w:type="dxa"/>
            <w:vMerge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</w:t>
            </w:r>
          </w:p>
        </w:tc>
        <w:tc>
          <w:tcPr>
            <w:tcW w:w="1594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Основные движения</w:t>
            </w:r>
          </w:p>
        </w:tc>
        <w:tc>
          <w:tcPr>
            <w:tcW w:w="122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665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322E2C" w:rsidRPr="00322E2C" w:rsidTr="00322E2C">
        <w:tc>
          <w:tcPr>
            <w:tcW w:w="10029" w:type="dxa"/>
            <w:gridSpan w:val="7"/>
          </w:tcPr>
          <w:p w:rsidR="00322E2C" w:rsidRPr="00322E2C" w:rsidRDefault="00322E2C" w:rsidP="00322E2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Январь</w:t>
            </w:r>
          </w:p>
        </w:tc>
      </w:tr>
      <w:tr w:rsidR="00322E2C" w:rsidRPr="00322E2C" w:rsidTr="00322E2C">
        <w:tc>
          <w:tcPr>
            <w:tcW w:w="37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1.</w:t>
            </w:r>
          </w:p>
        </w:tc>
        <w:tc>
          <w:tcPr>
            <w:tcW w:w="2027" w:type="dxa"/>
          </w:tcPr>
          <w:p w:rsidR="00322E2C" w:rsidRPr="00322E2C" w:rsidRDefault="00322E2C" w:rsidP="00322E2C">
            <w:pPr>
              <w:spacing w:after="0" w:line="28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Учить ходить ра</w:t>
            </w:r>
            <w:r w:rsidRPr="00322E2C">
              <w:rPr>
                <w:sz w:val="20"/>
                <w:szCs w:val="20"/>
              </w:rPr>
              <w:t>з</w:t>
            </w:r>
            <w:r w:rsidRPr="00322E2C">
              <w:rPr>
                <w:sz w:val="20"/>
                <w:szCs w:val="20"/>
              </w:rPr>
              <w:t>ными способами, подражая живо</w:t>
            </w:r>
            <w:r w:rsidRPr="00322E2C">
              <w:rPr>
                <w:sz w:val="20"/>
                <w:szCs w:val="20"/>
              </w:rPr>
              <w:t>т</w:t>
            </w:r>
            <w:r w:rsidRPr="00322E2C">
              <w:rPr>
                <w:sz w:val="20"/>
                <w:szCs w:val="20"/>
              </w:rPr>
              <w:t xml:space="preserve">ным. Упражнять в </w:t>
            </w:r>
            <w:r w:rsidRPr="00322E2C">
              <w:rPr>
                <w:sz w:val="20"/>
                <w:szCs w:val="20"/>
              </w:rPr>
              <w:lastRenderedPageBreak/>
              <w:t>ползании на четв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реньках, в бросании мяча об пол. Разв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вать ловкость, коо</w:t>
            </w:r>
            <w:r w:rsidRPr="00322E2C">
              <w:rPr>
                <w:sz w:val="20"/>
                <w:szCs w:val="20"/>
              </w:rPr>
              <w:t>р</w:t>
            </w:r>
            <w:r w:rsidRPr="00322E2C">
              <w:rPr>
                <w:sz w:val="20"/>
                <w:szCs w:val="20"/>
              </w:rPr>
              <w:t xml:space="preserve">динацию, внимание. </w:t>
            </w:r>
          </w:p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22E2C" w:rsidRPr="00322E2C" w:rsidRDefault="00322E2C" w:rsidP="00322E2C">
            <w:pPr>
              <w:spacing w:after="0" w:line="292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Обычная ходьба, ходьба имитация. (с высоким по</w:t>
            </w:r>
            <w:r w:rsidRPr="00322E2C">
              <w:rPr>
                <w:sz w:val="20"/>
                <w:szCs w:val="20"/>
              </w:rPr>
              <w:t>д</w:t>
            </w:r>
            <w:r w:rsidRPr="00322E2C">
              <w:rPr>
                <w:sz w:val="20"/>
                <w:szCs w:val="20"/>
              </w:rPr>
              <w:lastRenderedPageBreak/>
              <w:t>нимание м колен, по ме</w:t>
            </w:r>
            <w:r w:rsidRPr="00322E2C">
              <w:rPr>
                <w:sz w:val="20"/>
                <w:szCs w:val="20"/>
              </w:rPr>
              <w:t>д</w:t>
            </w:r>
            <w:r w:rsidRPr="00322E2C">
              <w:rPr>
                <w:sz w:val="20"/>
                <w:szCs w:val="20"/>
              </w:rPr>
              <w:t>вежьи,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вперевалочку). </w:t>
            </w:r>
          </w:p>
        </w:tc>
        <w:tc>
          <w:tcPr>
            <w:tcW w:w="1590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Игровое </w:t>
            </w:r>
            <w:r w:rsidRPr="00322E2C">
              <w:rPr>
                <w:sz w:val="20"/>
                <w:szCs w:val="20"/>
              </w:rPr>
              <w:t>у</w:t>
            </w:r>
            <w:r w:rsidRPr="00322E2C">
              <w:rPr>
                <w:sz w:val="20"/>
                <w:szCs w:val="20"/>
              </w:rPr>
              <w:t>п</w:t>
            </w:r>
            <w:r w:rsidRPr="00322E2C">
              <w:rPr>
                <w:sz w:val="20"/>
                <w:szCs w:val="20"/>
              </w:rPr>
              <w:t xml:space="preserve">ражнение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«Согревалочка»</w:t>
            </w:r>
          </w:p>
        </w:tc>
        <w:tc>
          <w:tcPr>
            <w:tcW w:w="159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 1.Подлезание под 2 дуги. 2.Бросание мяча об пол. </w:t>
            </w:r>
          </w:p>
        </w:tc>
        <w:tc>
          <w:tcPr>
            <w:tcW w:w="1223" w:type="dxa"/>
          </w:tcPr>
          <w:p w:rsidR="00322E2C" w:rsidRPr="00322E2C" w:rsidRDefault="00322E2C" w:rsidP="00322E2C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«Лиса и цыплята» </w:t>
            </w:r>
          </w:p>
        </w:tc>
        <w:tc>
          <w:tcPr>
            <w:tcW w:w="166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Пальчиковая гимнастика «Зима» </w:t>
            </w:r>
          </w:p>
        </w:tc>
      </w:tr>
      <w:tr w:rsidR="00322E2C" w:rsidRPr="00322E2C" w:rsidTr="00322E2C">
        <w:tc>
          <w:tcPr>
            <w:tcW w:w="37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27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Воспитывать сам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стоятельность, а</w:t>
            </w:r>
            <w:r w:rsidRPr="00322E2C">
              <w:rPr>
                <w:sz w:val="20"/>
                <w:szCs w:val="20"/>
              </w:rPr>
              <w:t>к</w:t>
            </w:r>
            <w:r w:rsidRPr="00322E2C">
              <w:rPr>
                <w:sz w:val="20"/>
                <w:szCs w:val="20"/>
              </w:rPr>
              <w:t xml:space="preserve">тивность. </w:t>
            </w:r>
          </w:p>
        </w:tc>
        <w:tc>
          <w:tcPr>
            <w:tcW w:w="1552" w:type="dxa"/>
          </w:tcPr>
          <w:p w:rsidR="00322E2C" w:rsidRPr="00322E2C" w:rsidRDefault="00322E2C" w:rsidP="00322E2C">
            <w:pPr>
              <w:spacing w:after="0" w:line="244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Обычная ходьба, ходьба имитация. (с высоким по</w:t>
            </w:r>
            <w:r w:rsidRPr="00322E2C">
              <w:rPr>
                <w:sz w:val="20"/>
                <w:szCs w:val="20"/>
              </w:rPr>
              <w:t>д</w:t>
            </w:r>
            <w:r w:rsidRPr="00322E2C">
              <w:rPr>
                <w:sz w:val="20"/>
                <w:szCs w:val="20"/>
              </w:rPr>
              <w:t>нимание м колен, по ме</w:t>
            </w:r>
            <w:r w:rsidRPr="00322E2C">
              <w:rPr>
                <w:sz w:val="20"/>
                <w:szCs w:val="20"/>
              </w:rPr>
              <w:t>д</w:t>
            </w:r>
            <w:r w:rsidRPr="00322E2C">
              <w:rPr>
                <w:sz w:val="20"/>
                <w:szCs w:val="20"/>
              </w:rPr>
              <w:t>вежьи, впер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валочку). </w:t>
            </w:r>
          </w:p>
        </w:tc>
        <w:tc>
          <w:tcPr>
            <w:tcW w:w="1590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со сне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 xml:space="preserve">ками </w:t>
            </w:r>
          </w:p>
        </w:tc>
        <w:tc>
          <w:tcPr>
            <w:tcW w:w="159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1.Подлезание под 2 дуги. 2.Бросание мяча об пол. </w:t>
            </w:r>
          </w:p>
        </w:tc>
        <w:tc>
          <w:tcPr>
            <w:tcW w:w="1223" w:type="dxa"/>
          </w:tcPr>
          <w:p w:rsidR="00322E2C" w:rsidRPr="00322E2C" w:rsidRDefault="00322E2C" w:rsidP="00322E2C">
            <w:p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«Снежинки кружатся»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Пальчиковая гимнастика «Зима»</w:t>
            </w:r>
          </w:p>
        </w:tc>
      </w:tr>
      <w:tr w:rsidR="00322E2C" w:rsidRPr="00322E2C" w:rsidTr="00322E2C">
        <w:tblPrEx>
          <w:tblLook w:val="0000"/>
        </w:tblPrEx>
        <w:trPr>
          <w:trHeight w:val="1454"/>
        </w:trPr>
        <w:tc>
          <w:tcPr>
            <w:tcW w:w="37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3</w:t>
            </w:r>
          </w:p>
        </w:tc>
        <w:tc>
          <w:tcPr>
            <w:tcW w:w="2027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Совершенствовать ходьбу, бег в разных направлениях. З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креплять умение ползать на четв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реньках в разном темпе, прыгать с продвижением вп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ред в разных н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правлениях. Выз</w:t>
            </w:r>
            <w:r w:rsidRPr="00322E2C">
              <w:rPr>
                <w:sz w:val="20"/>
                <w:szCs w:val="20"/>
              </w:rPr>
              <w:t>ы</w:t>
            </w:r>
            <w:r w:rsidRPr="00322E2C">
              <w:rPr>
                <w:sz w:val="20"/>
                <w:szCs w:val="20"/>
              </w:rPr>
              <w:t>вать чувство уд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вольствия от совм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стных действий со взрослым и сверс</w:t>
            </w:r>
            <w:r w:rsidRPr="00322E2C">
              <w:rPr>
                <w:sz w:val="20"/>
                <w:szCs w:val="20"/>
              </w:rPr>
              <w:t>т</w:t>
            </w:r>
            <w:r w:rsidRPr="00322E2C">
              <w:rPr>
                <w:sz w:val="20"/>
                <w:szCs w:val="20"/>
              </w:rPr>
              <w:t>никами, воспит</w:t>
            </w:r>
            <w:r w:rsidRPr="00322E2C">
              <w:rPr>
                <w:sz w:val="20"/>
                <w:szCs w:val="20"/>
              </w:rPr>
              <w:t>ы</w:t>
            </w:r>
            <w:r w:rsidRPr="00322E2C">
              <w:rPr>
                <w:sz w:val="20"/>
                <w:szCs w:val="20"/>
              </w:rPr>
              <w:t>вать доброжелател</w:t>
            </w:r>
            <w:r w:rsidRPr="00322E2C">
              <w:rPr>
                <w:sz w:val="20"/>
                <w:szCs w:val="20"/>
              </w:rPr>
              <w:t>ь</w:t>
            </w:r>
            <w:r w:rsidRPr="00322E2C">
              <w:rPr>
                <w:sz w:val="20"/>
                <w:szCs w:val="20"/>
              </w:rPr>
              <w:t xml:space="preserve">ность. </w:t>
            </w:r>
          </w:p>
        </w:tc>
        <w:tc>
          <w:tcPr>
            <w:tcW w:w="155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обы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ная, на носо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ках, ходьба по узкой доро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>ке, обычная ходьба. Бег «Догони 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ня». </w:t>
            </w:r>
          </w:p>
        </w:tc>
        <w:tc>
          <w:tcPr>
            <w:tcW w:w="1590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«Кто ж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 xml:space="preserve">вёт в лесу» </w:t>
            </w:r>
          </w:p>
        </w:tc>
        <w:tc>
          <w:tcPr>
            <w:tcW w:w="1594" w:type="dxa"/>
          </w:tcPr>
          <w:p w:rsidR="00322E2C" w:rsidRPr="00322E2C" w:rsidRDefault="00322E2C" w:rsidP="00322E2C">
            <w:pPr>
              <w:spacing w:after="0" w:line="25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1.Подвижная игра «Чижик» (№ 45). </w:t>
            </w:r>
          </w:p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2.Подвижная игра </w:t>
            </w:r>
          </w:p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«Волшебная палочка» </w:t>
            </w:r>
          </w:p>
          <w:p w:rsidR="00322E2C" w:rsidRPr="00322E2C" w:rsidRDefault="00322E2C" w:rsidP="00322E2C">
            <w:pPr>
              <w:spacing w:after="0" w:line="275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Подвижная игра «Медведь и добрые за</w:t>
            </w:r>
            <w:r w:rsidRPr="00322E2C">
              <w:rPr>
                <w:sz w:val="20"/>
                <w:szCs w:val="20"/>
              </w:rPr>
              <w:t>й</w:t>
            </w:r>
            <w:r w:rsidRPr="00322E2C">
              <w:rPr>
                <w:sz w:val="20"/>
                <w:szCs w:val="20"/>
              </w:rPr>
              <w:t xml:space="preserve">чата» </w:t>
            </w:r>
          </w:p>
          <w:p w:rsidR="00322E2C" w:rsidRPr="00322E2C" w:rsidRDefault="00322E2C" w:rsidP="00322E2C">
            <w:pPr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322E2C" w:rsidRPr="00322E2C" w:rsidRDefault="00322E2C" w:rsidP="00322E2C">
            <w:pPr>
              <w:spacing w:after="0" w:line="259" w:lineRule="auto"/>
              <w:ind w:left="0" w:hanging="43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Подвижная игра "Лиса и зайцы" </w:t>
            </w:r>
          </w:p>
        </w:tc>
        <w:tc>
          <w:tcPr>
            <w:tcW w:w="166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стайкой соберем листья в букет</w:t>
            </w:r>
          </w:p>
        </w:tc>
      </w:tr>
      <w:tr w:rsidR="00322E2C" w:rsidRPr="00322E2C" w:rsidTr="00322E2C">
        <w:tblPrEx>
          <w:tblLook w:val="0000"/>
        </w:tblPrEx>
        <w:trPr>
          <w:trHeight w:val="1260"/>
        </w:trPr>
        <w:tc>
          <w:tcPr>
            <w:tcW w:w="378" w:type="dxa"/>
          </w:tcPr>
          <w:p w:rsidR="00322E2C" w:rsidRPr="00322E2C" w:rsidRDefault="00322E2C" w:rsidP="00322E2C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4</w:t>
            </w:r>
          </w:p>
        </w:tc>
        <w:tc>
          <w:tcPr>
            <w:tcW w:w="2027" w:type="dxa"/>
          </w:tcPr>
          <w:p w:rsidR="00322E2C" w:rsidRPr="00322E2C" w:rsidRDefault="00322E2C" w:rsidP="00322E2C">
            <w:pPr>
              <w:spacing w:after="0" w:line="291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Совершенствовать ходьбу, бег в разных направлениях. У</w:t>
            </w:r>
            <w:r w:rsidRPr="00322E2C">
              <w:rPr>
                <w:sz w:val="20"/>
                <w:szCs w:val="20"/>
              </w:rPr>
              <w:t>п</w:t>
            </w:r>
            <w:r w:rsidRPr="00322E2C">
              <w:rPr>
                <w:sz w:val="20"/>
                <w:szCs w:val="20"/>
              </w:rPr>
              <w:t>ражнять в прокат</w:t>
            </w:r>
            <w:r w:rsidRPr="00322E2C">
              <w:rPr>
                <w:sz w:val="20"/>
                <w:szCs w:val="20"/>
              </w:rPr>
              <w:t>ы</w:t>
            </w:r>
            <w:r w:rsidRPr="00322E2C">
              <w:rPr>
                <w:sz w:val="20"/>
                <w:szCs w:val="20"/>
              </w:rPr>
              <w:t>вании мяча в прямом направлении, в по</w:t>
            </w:r>
            <w:r w:rsidRPr="00322E2C">
              <w:rPr>
                <w:sz w:val="20"/>
                <w:szCs w:val="20"/>
              </w:rPr>
              <w:t>д</w:t>
            </w:r>
            <w:r w:rsidRPr="00322E2C">
              <w:rPr>
                <w:sz w:val="20"/>
                <w:szCs w:val="20"/>
              </w:rPr>
              <w:t xml:space="preserve">лезании под шнур.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обы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ная, на носо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ках, ходьба по узкой доро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>ке, обычная ходьба. Бег «Догони 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ня». </w:t>
            </w:r>
          </w:p>
        </w:tc>
        <w:tc>
          <w:tcPr>
            <w:tcW w:w="1590" w:type="dxa"/>
          </w:tcPr>
          <w:p w:rsidR="00322E2C" w:rsidRPr="00322E2C" w:rsidRDefault="00322E2C" w:rsidP="00322E2C">
            <w:pPr>
              <w:spacing w:after="0" w:line="306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«На б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бушкином дв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ре»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Прокатывание мячей в пр</w:t>
            </w:r>
            <w:r w:rsidRPr="00322E2C">
              <w:rPr>
                <w:sz w:val="20"/>
                <w:szCs w:val="20"/>
              </w:rPr>
              <w:t>я</w:t>
            </w:r>
            <w:r w:rsidRPr="00322E2C">
              <w:rPr>
                <w:sz w:val="20"/>
                <w:szCs w:val="20"/>
              </w:rPr>
              <w:t>мом направл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нии под шнур - ходьба, по</w:t>
            </w:r>
            <w:r w:rsidRPr="00322E2C">
              <w:rPr>
                <w:sz w:val="20"/>
                <w:szCs w:val="20"/>
              </w:rPr>
              <w:t>д</w:t>
            </w:r>
            <w:r w:rsidRPr="00322E2C">
              <w:rPr>
                <w:sz w:val="20"/>
                <w:szCs w:val="20"/>
              </w:rPr>
              <w:t xml:space="preserve">лезание под шнур. </w:t>
            </w:r>
          </w:p>
        </w:tc>
        <w:tc>
          <w:tcPr>
            <w:tcW w:w="1223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«Лохматый пес » </w:t>
            </w:r>
          </w:p>
        </w:tc>
        <w:tc>
          <w:tcPr>
            <w:tcW w:w="166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Игра с  речевым сопровождением  «Наши уточки с утра» (потешка) </w:t>
            </w:r>
          </w:p>
        </w:tc>
      </w:tr>
    </w:tbl>
    <w:p w:rsidR="00322E2C" w:rsidRPr="00322E2C" w:rsidRDefault="00322E2C" w:rsidP="00322E2C">
      <w:pPr>
        <w:spacing w:after="0"/>
        <w:ind w:left="0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59"/>
        <w:gridCol w:w="2093"/>
        <w:gridCol w:w="1559"/>
        <w:gridCol w:w="1418"/>
        <w:gridCol w:w="1559"/>
        <w:gridCol w:w="1339"/>
        <w:gridCol w:w="1602"/>
      </w:tblGrid>
      <w:tr w:rsidR="00322E2C" w:rsidRPr="00322E2C" w:rsidTr="00322E2C">
        <w:tc>
          <w:tcPr>
            <w:tcW w:w="459" w:type="dxa"/>
            <w:vMerge w:val="restart"/>
            <w:textDirection w:val="btLr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209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Задачи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Вводная часть</w:t>
            </w:r>
          </w:p>
        </w:tc>
        <w:tc>
          <w:tcPr>
            <w:tcW w:w="4316" w:type="dxa"/>
            <w:gridSpan w:val="3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1602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Заключител</w:t>
            </w:r>
            <w:r w:rsidRPr="00322E2C">
              <w:rPr>
                <w:sz w:val="20"/>
                <w:szCs w:val="20"/>
              </w:rPr>
              <w:t>ь</w:t>
            </w:r>
            <w:r w:rsidRPr="00322E2C">
              <w:rPr>
                <w:sz w:val="20"/>
                <w:szCs w:val="20"/>
              </w:rPr>
              <w:t>ная часть</w:t>
            </w:r>
          </w:p>
        </w:tc>
      </w:tr>
      <w:tr w:rsidR="00322E2C" w:rsidRPr="00322E2C" w:rsidTr="00322E2C">
        <w:tc>
          <w:tcPr>
            <w:tcW w:w="459" w:type="dxa"/>
            <w:vMerge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Основные движения</w:t>
            </w:r>
          </w:p>
        </w:tc>
        <w:tc>
          <w:tcPr>
            <w:tcW w:w="133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602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322E2C" w:rsidRPr="00322E2C" w:rsidTr="00322E2C">
        <w:tc>
          <w:tcPr>
            <w:tcW w:w="10029" w:type="dxa"/>
            <w:gridSpan w:val="7"/>
          </w:tcPr>
          <w:p w:rsidR="00322E2C" w:rsidRPr="00322E2C" w:rsidRDefault="00322E2C" w:rsidP="00322E2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Февраль</w:t>
            </w:r>
          </w:p>
        </w:tc>
      </w:tr>
      <w:tr w:rsidR="00322E2C" w:rsidRPr="00322E2C" w:rsidTr="00322E2C">
        <w:tc>
          <w:tcPr>
            <w:tcW w:w="45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1.</w:t>
            </w:r>
          </w:p>
        </w:tc>
        <w:tc>
          <w:tcPr>
            <w:tcW w:w="2093" w:type="dxa"/>
          </w:tcPr>
          <w:p w:rsidR="00322E2C" w:rsidRPr="00322E2C" w:rsidRDefault="00322E2C" w:rsidP="00322E2C">
            <w:pPr>
              <w:spacing w:after="0" w:line="287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Упражнять в ходьбе и беге в разных усл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виях (мягкая, твердая поверхность). Учить прыгать в высоту с места, ползать по мягкой поверхности 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300" w:lineRule="auto"/>
              <w:ind w:left="0" w:firstLine="36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обы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ная, бег по мягкой, тве</w:t>
            </w:r>
            <w:r w:rsidRPr="00322E2C">
              <w:rPr>
                <w:sz w:val="20"/>
                <w:szCs w:val="20"/>
              </w:rPr>
              <w:t>р</w:t>
            </w:r>
            <w:r w:rsidRPr="00322E2C">
              <w:rPr>
                <w:sz w:val="20"/>
                <w:szCs w:val="20"/>
              </w:rPr>
              <w:t xml:space="preserve">дой дорожкам.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2E2C" w:rsidRPr="00322E2C" w:rsidRDefault="00322E2C" w:rsidP="00322E2C">
            <w:pPr>
              <w:spacing w:after="0" w:line="325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с куб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 xml:space="preserve">ком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303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Ползание по твердые и мя</w:t>
            </w:r>
            <w:r w:rsidRPr="00322E2C">
              <w:rPr>
                <w:sz w:val="20"/>
                <w:szCs w:val="20"/>
              </w:rPr>
              <w:t>г</w:t>
            </w:r>
            <w:r w:rsidRPr="00322E2C">
              <w:rPr>
                <w:sz w:val="20"/>
                <w:szCs w:val="20"/>
              </w:rPr>
              <w:t>кие дорожки «Достань к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локольчик»- подпрыгивание вверх.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322E2C" w:rsidRPr="00322E2C" w:rsidRDefault="00322E2C" w:rsidP="00322E2C">
            <w:pPr>
              <w:spacing w:after="0" w:line="306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«Волшебная палочка»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Игра «малой подвижности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«Найди, что я покажу» (взрослый п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казывает  ка</w:t>
            </w:r>
            <w:r w:rsidRPr="00322E2C">
              <w:rPr>
                <w:sz w:val="20"/>
                <w:szCs w:val="20"/>
              </w:rPr>
              <w:t>р</w:t>
            </w:r>
            <w:r w:rsidRPr="00322E2C">
              <w:rPr>
                <w:sz w:val="20"/>
                <w:szCs w:val="20"/>
              </w:rPr>
              <w:t xml:space="preserve">тинку, дети ходят по залу, группе находят предмет) </w:t>
            </w:r>
          </w:p>
        </w:tc>
      </w:tr>
      <w:tr w:rsidR="00322E2C" w:rsidRPr="00322E2C" w:rsidTr="00322E2C">
        <w:tc>
          <w:tcPr>
            <w:tcW w:w="45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322E2C" w:rsidRPr="00322E2C" w:rsidRDefault="00322E2C" w:rsidP="00322E2C">
            <w:pPr>
              <w:spacing w:after="0" w:line="28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Воспитывать увере</w:t>
            </w:r>
            <w:r w:rsidRPr="00322E2C">
              <w:rPr>
                <w:sz w:val="20"/>
                <w:szCs w:val="20"/>
              </w:rPr>
              <w:t>н</w:t>
            </w:r>
            <w:r w:rsidRPr="00322E2C">
              <w:rPr>
                <w:sz w:val="20"/>
                <w:szCs w:val="20"/>
              </w:rPr>
              <w:lastRenderedPageBreak/>
              <w:t>ность, самостоятел</w:t>
            </w:r>
            <w:r w:rsidRPr="00322E2C">
              <w:rPr>
                <w:sz w:val="20"/>
                <w:szCs w:val="20"/>
              </w:rPr>
              <w:t>ь</w:t>
            </w:r>
            <w:r w:rsidRPr="00322E2C">
              <w:rPr>
                <w:sz w:val="20"/>
                <w:szCs w:val="20"/>
              </w:rPr>
              <w:t>ность, активность. Закреплять предста</w:t>
            </w:r>
            <w:r w:rsidRPr="00322E2C">
              <w:rPr>
                <w:sz w:val="20"/>
                <w:szCs w:val="20"/>
              </w:rPr>
              <w:t>в</w:t>
            </w:r>
            <w:r w:rsidRPr="00322E2C">
              <w:rPr>
                <w:sz w:val="20"/>
                <w:szCs w:val="20"/>
              </w:rPr>
              <w:t>ление о твердых, мягких предметах. Активизировать сл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варь детей. </w:t>
            </w:r>
          </w:p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300" w:lineRule="auto"/>
              <w:ind w:left="0" w:firstLine="36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Ходьба обы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lastRenderedPageBreak/>
              <w:t>ная, бег по мягкой, тве</w:t>
            </w:r>
            <w:r w:rsidRPr="00322E2C">
              <w:rPr>
                <w:sz w:val="20"/>
                <w:szCs w:val="20"/>
              </w:rPr>
              <w:t>р</w:t>
            </w:r>
            <w:r w:rsidRPr="00322E2C">
              <w:rPr>
                <w:sz w:val="20"/>
                <w:szCs w:val="20"/>
              </w:rPr>
              <w:t>дой дорожкам.</w:t>
            </w:r>
          </w:p>
        </w:tc>
        <w:tc>
          <w:tcPr>
            <w:tcW w:w="1418" w:type="dxa"/>
          </w:tcPr>
          <w:p w:rsidR="00322E2C" w:rsidRPr="00322E2C" w:rsidRDefault="00322E2C" w:rsidP="00322E2C">
            <w:pPr>
              <w:spacing w:after="0" w:line="281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ОРУ с 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lastRenderedPageBreak/>
              <w:t xml:space="preserve">шочком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303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 xml:space="preserve">Ползание по </w:t>
            </w:r>
            <w:r w:rsidRPr="00322E2C">
              <w:rPr>
                <w:sz w:val="20"/>
                <w:szCs w:val="20"/>
              </w:rPr>
              <w:lastRenderedPageBreak/>
              <w:t>твердые и мя</w:t>
            </w:r>
            <w:r w:rsidRPr="00322E2C">
              <w:rPr>
                <w:sz w:val="20"/>
                <w:szCs w:val="20"/>
              </w:rPr>
              <w:t>г</w:t>
            </w:r>
            <w:r w:rsidRPr="00322E2C">
              <w:rPr>
                <w:sz w:val="20"/>
                <w:szCs w:val="20"/>
              </w:rPr>
              <w:t>кие дорожки. - «Достань к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локольчик»- подпрыгивание вверх.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«Мой вес</w:t>
            </w:r>
            <w:r w:rsidRPr="00322E2C">
              <w:rPr>
                <w:sz w:val="20"/>
                <w:szCs w:val="20"/>
              </w:rPr>
              <w:t>ё</w:t>
            </w:r>
            <w:r w:rsidRPr="00322E2C">
              <w:rPr>
                <w:sz w:val="20"/>
                <w:szCs w:val="20"/>
              </w:rPr>
              <w:t xml:space="preserve">лый звонкий </w:t>
            </w:r>
            <w:r w:rsidRPr="00322E2C">
              <w:rPr>
                <w:sz w:val="20"/>
                <w:szCs w:val="20"/>
              </w:rPr>
              <w:lastRenderedPageBreak/>
              <w:t xml:space="preserve">мяч» </w:t>
            </w:r>
          </w:p>
        </w:tc>
        <w:tc>
          <w:tcPr>
            <w:tcW w:w="160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 xml:space="preserve">Игра малой подвижности </w:t>
            </w:r>
            <w:r w:rsidRPr="00322E2C">
              <w:rPr>
                <w:sz w:val="20"/>
                <w:szCs w:val="20"/>
              </w:rPr>
              <w:lastRenderedPageBreak/>
              <w:t>«Найди зайчо</w:t>
            </w:r>
            <w:r w:rsidRPr="00322E2C">
              <w:rPr>
                <w:sz w:val="20"/>
                <w:szCs w:val="20"/>
              </w:rPr>
              <w:t>н</w:t>
            </w:r>
            <w:r w:rsidRPr="00322E2C">
              <w:rPr>
                <w:sz w:val="20"/>
                <w:szCs w:val="20"/>
              </w:rPr>
              <w:t xml:space="preserve">ка» </w:t>
            </w:r>
          </w:p>
        </w:tc>
      </w:tr>
      <w:tr w:rsidR="00322E2C" w:rsidRPr="00322E2C" w:rsidTr="00322E2C">
        <w:tblPrEx>
          <w:tblLook w:val="0000"/>
        </w:tblPrEx>
        <w:trPr>
          <w:trHeight w:val="2617"/>
        </w:trPr>
        <w:tc>
          <w:tcPr>
            <w:tcW w:w="45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93" w:type="dxa"/>
          </w:tcPr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Учить двигаться, с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храняя направление. Выполнять действия в разных условиях. Развивать внимание, умение действовать в коллективе.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92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в к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лонне по о</w:t>
            </w:r>
            <w:r w:rsidRPr="00322E2C">
              <w:rPr>
                <w:sz w:val="20"/>
                <w:szCs w:val="20"/>
              </w:rPr>
              <w:t>д</w:t>
            </w:r>
            <w:r w:rsidRPr="00322E2C">
              <w:rPr>
                <w:sz w:val="20"/>
                <w:szCs w:val="20"/>
              </w:rPr>
              <w:t>ному, переш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гивая через шнуры поп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ременно прав левой ногой. Бег врассы</w:t>
            </w:r>
            <w:r w:rsidRPr="00322E2C">
              <w:rPr>
                <w:sz w:val="20"/>
                <w:szCs w:val="20"/>
              </w:rPr>
              <w:t>п</w:t>
            </w:r>
            <w:r w:rsidRPr="00322E2C">
              <w:rPr>
                <w:sz w:val="20"/>
                <w:szCs w:val="20"/>
              </w:rPr>
              <w:t xml:space="preserve">ную.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2E2C" w:rsidRPr="00322E2C" w:rsidRDefault="00322E2C" w:rsidP="00322E2C">
            <w:pPr>
              <w:spacing w:after="0" w:line="326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ОРУ «Мы сильные»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«Меткие стрелки»- 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тание в гор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зонтальную цель в корзину. «Салют»» (Воспитатель прокатывает мячи из корз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ны). Дети с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бирают цве</w:t>
            </w:r>
            <w:r w:rsidRPr="00322E2C">
              <w:rPr>
                <w:sz w:val="20"/>
                <w:szCs w:val="20"/>
              </w:rPr>
              <w:t>т</w:t>
            </w:r>
            <w:r w:rsidRPr="00322E2C">
              <w:rPr>
                <w:sz w:val="20"/>
                <w:szCs w:val="20"/>
              </w:rPr>
              <w:t>ные мячи в корзинки. Д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вочки собир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ют красные мячи. Мальч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ки - синие м</w:t>
            </w:r>
            <w:r w:rsidRPr="00322E2C">
              <w:rPr>
                <w:sz w:val="20"/>
                <w:szCs w:val="20"/>
              </w:rPr>
              <w:t>я</w:t>
            </w:r>
            <w:r w:rsidRPr="00322E2C">
              <w:rPr>
                <w:sz w:val="20"/>
                <w:szCs w:val="20"/>
              </w:rPr>
              <w:t xml:space="preserve">чи. </w:t>
            </w:r>
          </w:p>
        </w:tc>
        <w:tc>
          <w:tcPr>
            <w:tcW w:w="133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«Самолеты»</w:t>
            </w:r>
          </w:p>
        </w:tc>
        <w:tc>
          <w:tcPr>
            <w:tcW w:w="160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«Найди свой домик» </w:t>
            </w:r>
          </w:p>
        </w:tc>
      </w:tr>
      <w:tr w:rsidR="00322E2C" w:rsidRPr="00322E2C" w:rsidTr="00322E2C">
        <w:tblPrEx>
          <w:tblLook w:val="0000"/>
        </w:tblPrEx>
        <w:trPr>
          <w:trHeight w:val="901"/>
        </w:trPr>
        <w:tc>
          <w:tcPr>
            <w:tcW w:w="459" w:type="dxa"/>
          </w:tcPr>
          <w:p w:rsidR="00322E2C" w:rsidRPr="00322E2C" w:rsidRDefault="00322E2C" w:rsidP="00322E2C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4</w:t>
            </w:r>
          </w:p>
        </w:tc>
        <w:tc>
          <w:tcPr>
            <w:tcW w:w="2093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Закреплять предста</w:t>
            </w:r>
            <w:r w:rsidRPr="00322E2C">
              <w:rPr>
                <w:sz w:val="20"/>
                <w:szCs w:val="20"/>
              </w:rPr>
              <w:t>в</w:t>
            </w:r>
            <w:r w:rsidRPr="00322E2C">
              <w:rPr>
                <w:sz w:val="20"/>
                <w:szCs w:val="20"/>
              </w:rPr>
              <w:t>ления о цвете, форме предмета. Вызывать чувство радости от общения со взрослым и сверстниками. Во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 xml:space="preserve">питывать внимание,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самостоятельность, </w:t>
            </w:r>
          </w:p>
          <w:p w:rsidR="00322E2C" w:rsidRPr="00322E2C" w:rsidRDefault="00322E2C" w:rsidP="00322E2C">
            <w:pPr>
              <w:spacing w:after="0" w:line="252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инициативу, полож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 xml:space="preserve">тельное отношение к движениям. </w:t>
            </w: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92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Построение в одну шеренгу, перестроение в колонну по одному; ходьба в кол по одн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му; по сигналу воспитателя переход на ходьбу вра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сыпную, затем на бег вра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сыпную Ход</w:t>
            </w:r>
            <w:r w:rsidRPr="00322E2C">
              <w:rPr>
                <w:sz w:val="20"/>
                <w:szCs w:val="20"/>
              </w:rPr>
              <w:t>ь</w:t>
            </w:r>
            <w:r w:rsidRPr="00322E2C">
              <w:rPr>
                <w:sz w:val="20"/>
                <w:szCs w:val="20"/>
              </w:rPr>
              <w:t>ба и бег вра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сыпную в ч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редовании.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2E2C" w:rsidRPr="00322E2C" w:rsidRDefault="00322E2C" w:rsidP="00322E2C">
            <w:pPr>
              <w:spacing w:after="0" w:line="306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«Дру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 xml:space="preserve">ная семья»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Прокатывание мячей в пр</w:t>
            </w:r>
            <w:r w:rsidRPr="00322E2C">
              <w:rPr>
                <w:sz w:val="20"/>
                <w:szCs w:val="20"/>
              </w:rPr>
              <w:t>я</w:t>
            </w:r>
            <w:r w:rsidRPr="00322E2C">
              <w:rPr>
                <w:sz w:val="20"/>
                <w:szCs w:val="20"/>
              </w:rPr>
              <w:t>мом направл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нии под </w:t>
            </w:r>
            <w:r>
              <w:rPr>
                <w:sz w:val="20"/>
                <w:szCs w:val="20"/>
              </w:rPr>
              <w:t>шнур</w:t>
            </w:r>
            <w:r w:rsidRPr="00322E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ходьба, </w:t>
            </w:r>
            <w:r w:rsidRPr="00322E2C">
              <w:rPr>
                <w:sz w:val="20"/>
                <w:szCs w:val="20"/>
              </w:rPr>
              <w:t>подл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зание под шнур. </w:t>
            </w:r>
          </w:p>
        </w:tc>
        <w:tc>
          <w:tcPr>
            <w:tcW w:w="1339" w:type="dxa"/>
          </w:tcPr>
          <w:p w:rsidR="00322E2C" w:rsidRPr="00322E2C" w:rsidRDefault="00322E2C" w:rsidP="00322E2C">
            <w:pPr>
              <w:spacing w:after="100" w:afterAutospacing="1" w:line="259" w:lineRule="auto"/>
              <w:ind w:left="1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«Карусели» </w:t>
            </w:r>
          </w:p>
        </w:tc>
        <w:tc>
          <w:tcPr>
            <w:tcW w:w="160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«Найди свой домик» </w:t>
            </w:r>
          </w:p>
        </w:tc>
      </w:tr>
      <w:tr w:rsidR="00322E2C" w:rsidRPr="00322E2C" w:rsidTr="00322E2C">
        <w:tc>
          <w:tcPr>
            <w:tcW w:w="459" w:type="dxa"/>
            <w:vMerge w:val="restart"/>
            <w:textDirection w:val="btLr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209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Задачи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Вводная часть</w:t>
            </w:r>
          </w:p>
        </w:tc>
        <w:tc>
          <w:tcPr>
            <w:tcW w:w="4316" w:type="dxa"/>
            <w:gridSpan w:val="3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1602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Заключител</w:t>
            </w:r>
            <w:r w:rsidRPr="00322E2C">
              <w:rPr>
                <w:sz w:val="20"/>
                <w:szCs w:val="20"/>
              </w:rPr>
              <w:t>ь</w:t>
            </w:r>
            <w:r w:rsidRPr="00322E2C">
              <w:rPr>
                <w:sz w:val="20"/>
                <w:szCs w:val="20"/>
              </w:rPr>
              <w:t>ная часть</w:t>
            </w:r>
          </w:p>
        </w:tc>
      </w:tr>
      <w:tr w:rsidR="00322E2C" w:rsidRPr="00322E2C" w:rsidTr="00322E2C">
        <w:tc>
          <w:tcPr>
            <w:tcW w:w="459" w:type="dxa"/>
            <w:vMerge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Основные движения</w:t>
            </w:r>
          </w:p>
        </w:tc>
        <w:tc>
          <w:tcPr>
            <w:tcW w:w="133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602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322E2C" w:rsidRPr="00322E2C" w:rsidTr="00322E2C">
        <w:tc>
          <w:tcPr>
            <w:tcW w:w="10029" w:type="dxa"/>
            <w:gridSpan w:val="7"/>
          </w:tcPr>
          <w:p w:rsidR="00322E2C" w:rsidRPr="00322E2C" w:rsidRDefault="00322E2C" w:rsidP="00322E2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Март</w:t>
            </w:r>
          </w:p>
        </w:tc>
      </w:tr>
      <w:tr w:rsidR="00322E2C" w:rsidRPr="00322E2C" w:rsidTr="00322E2C">
        <w:tc>
          <w:tcPr>
            <w:tcW w:w="45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1.</w:t>
            </w:r>
          </w:p>
        </w:tc>
        <w:tc>
          <w:tcPr>
            <w:tcW w:w="2093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Совершенствовать ходьбу и бег. Упра</w:t>
            </w:r>
            <w:r w:rsidRPr="00322E2C">
              <w:rPr>
                <w:sz w:val="20"/>
                <w:szCs w:val="20"/>
              </w:rPr>
              <w:t>ж</w:t>
            </w:r>
            <w:r w:rsidRPr="00322E2C">
              <w:rPr>
                <w:sz w:val="20"/>
                <w:szCs w:val="20"/>
              </w:rPr>
              <w:t xml:space="preserve">нять в ползании по доске, в бросании мяча вдаль двумя руками способом из-за головы 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обы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ным шагом друг за другом, ходьба между обручами, ра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 xml:space="preserve">положенными в шахматном </w:t>
            </w:r>
            <w:r w:rsidRPr="00322E2C">
              <w:rPr>
                <w:sz w:val="20"/>
                <w:szCs w:val="20"/>
              </w:rPr>
              <w:lastRenderedPageBreak/>
              <w:t>порядке. Бег между обруч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ми. </w:t>
            </w:r>
          </w:p>
        </w:tc>
        <w:tc>
          <w:tcPr>
            <w:tcW w:w="1418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ОРУ с пл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точком 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7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Ползание по доске </w:t>
            </w:r>
          </w:p>
          <w:p w:rsidR="00322E2C" w:rsidRPr="00322E2C" w:rsidRDefault="00322E2C" w:rsidP="00322E2C">
            <w:pPr>
              <w:spacing w:after="0" w:line="246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Перебрасыв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ние мячей ч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рез шнур, по</w:t>
            </w:r>
            <w:r w:rsidRPr="00322E2C">
              <w:rPr>
                <w:sz w:val="20"/>
                <w:szCs w:val="20"/>
              </w:rPr>
              <w:t>д</w:t>
            </w:r>
            <w:r w:rsidRPr="00322E2C">
              <w:rPr>
                <w:sz w:val="20"/>
                <w:szCs w:val="20"/>
              </w:rPr>
              <w:t xml:space="preserve">лезание под шнур и бег за </w:t>
            </w:r>
            <w:r w:rsidRPr="00322E2C">
              <w:rPr>
                <w:sz w:val="20"/>
                <w:szCs w:val="20"/>
              </w:rPr>
              <w:lastRenderedPageBreak/>
              <w:t xml:space="preserve">ними. 3-4 раза.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П/и </w:t>
            </w:r>
            <w:r w:rsidRPr="00322E2C">
              <w:rPr>
                <w:sz w:val="20"/>
                <w:szCs w:val="20"/>
              </w:rPr>
              <w:t xml:space="preserve">«По кочкам» </w:t>
            </w:r>
          </w:p>
        </w:tc>
        <w:tc>
          <w:tcPr>
            <w:tcW w:w="160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Игра малой подвижности «Весенние цв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точки» </w:t>
            </w:r>
          </w:p>
        </w:tc>
      </w:tr>
      <w:tr w:rsidR="00322E2C" w:rsidRPr="00322E2C" w:rsidTr="00322E2C">
        <w:tc>
          <w:tcPr>
            <w:tcW w:w="45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93" w:type="dxa"/>
          </w:tcPr>
          <w:p w:rsidR="00322E2C" w:rsidRPr="00322E2C" w:rsidRDefault="00322E2C" w:rsidP="00322E2C">
            <w:pPr>
              <w:spacing w:after="0" w:line="32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Воспитывать ло</w:t>
            </w:r>
            <w:r w:rsidRPr="00322E2C">
              <w:rPr>
                <w:sz w:val="20"/>
                <w:szCs w:val="20"/>
              </w:rPr>
              <w:t>в</w:t>
            </w:r>
            <w:r w:rsidRPr="00322E2C">
              <w:rPr>
                <w:sz w:val="20"/>
                <w:szCs w:val="20"/>
              </w:rPr>
              <w:t>кость, смелость, с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мостоятельность. </w:t>
            </w:r>
          </w:p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обы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ным шагом друг за другом, ходьба между обручами, ра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положенными в шахматном порядке. Бег между обруч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ми. </w:t>
            </w:r>
          </w:p>
        </w:tc>
        <w:tc>
          <w:tcPr>
            <w:tcW w:w="1418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«Ма</w:t>
            </w:r>
            <w:r w:rsidRPr="00322E2C">
              <w:rPr>
                <w:sz w:val="20"/>
                <w:szCs w:val="20"/>
              </w:rPr>
              <w:t>т</w:t>
            </w:r>
            <w:r w:rsidRPr="00322E2C">
              <w:rPr>
                <w:sz w:val="20"/>
                <w:szCs w:val="20"/>
              </w:rPr>
              <w:t xml:space="preserve">решки» 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7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Ползание по доске </w:t>
            </w:r>
          </w:p>
          <w:p w:rsidR="00322E2C" w:rsidRPr="00322E2C" w:rsidRDefault="00322E2C" w:rsidP="00322E2C">
            <w:pPr>
              <w:spacing w:after="0" w:line="246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Перебрасыв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ние мячей ч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рез шнур, по</w:t>
            </w:r>
            <w:r w:rsidRPr="00322E2C">
              <w:rPr>
                <w:sz w:val="20"/>
                <w:szCs w:val="20"/>
              </w:rPr>
              <w:t>д</w:t>
            </w:r>
            <w:r w:rsidRPr="00322E2C">
              <w:rPr>
                <w:sz w:val="20"/>
                <w:szCs w:val="20"/>
              </w:rPr>
              <w:t xml:space="preserve">лезание под шнур и бег за ними. 3-4 раза.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Игра «Вст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ли дети в круг» </w:t>
            </w:r>
          </w:p>
        </w:tc>
        <w:tc>
          <w:tcPr>
            <w:tcW w:w="1602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Игра с речевым сопр. "Матре</w:t>
            </w:r>
            <w:r w:rsidRPr="00322E2C">
              <w:rPr>
                <w:sz w:val="20"/>
                <w:szCs w:val="20"/>
              </w:rPr>
              <w:t>ш</w:t>
            </w:r>
            <w:r w:rsidRPr="00322E2C">
              <w:rPr>
                <w:sz w:val="20"/>
                <w:szCs w:val="20"/>
              </w:rPr>
              <w:t xml:space="preserve">ки" </w:t>
            </w:r>
          </w:p>
        </w:tc>
      </w:tr>
      <w:tr w:rsidR="00322E2C" w:rsidRPr="00322E2C" w:rsidTr="00322E2C">
        <w:tblPrEx>
          <w:tblLook w:val="0000"/>
        </w:tblPrEx>
        <w:trPr>
          <w:trHeight w:val="1454"/>
        </w:trPr>
        <w:tc>
          <w:tcPr>
            <w:tcW w:w="45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обычным шагом друг за др</w:t>
            </w:r>
            <w:r w:rsidRPr="00322E2C">
              <w:rPr>
                <w:sz w:val="20"/>
                <w:szCs w:val="20"/>
              </w:rPr>
              <w:t>у</w:t>
            </w:r>
            <w:r w:rsidRPr="00322E2C">
              <w:rPr>
                <w:sz w:val="20"/>
                <w:szCs w:val="20"/>
              </w:rPr>
              <w:t>гом, ходьба между обручами, распол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женными в шахма</w:t>
            </w:r>
            <w:r w:rsidRPr="00322E2C">
              <w:rPr>
                <w:sz w:val="20"/>
                <w:szCs w:val="20"/>
              </w:rPr>
              <w:t>т</w:t>
            </w:r>
            <w:r w:rsidRPr="00322E2C">
              <w:rPr>
                <w:sz w:val="20"/>
                <w:szCs w:val="20"/>
              </w:rPr>
              <w:t>ном порядке. Бег 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жду обручами. 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«Матре</w:t>
            </w:r>
            <w:r w:rsidRPr="00322E2C">
              <w:rPr>
                <w:sz w:val="20"/>
                <w:szCs w:val="20"/>
              </w:rPr>
              <w:t>ш</w:t>
            </w:r>
            <w:r w:rsidRPr="00322E2C">
              <w:rPr>
                <w:sz w:val="20"/>
                <w:szCs w:val="20"/>
              </w:rPr>
              <w:t xml:space="preserve">ки» </w:t>
            </w:r>
          </w:p>
        </w:tc>
        <w:tc>
          <w:tcPr>
            <w:tcW w:w="1418" w:type="dxa"/>
          </w:tcPr>
          <w:p w:rsidR="00322E2C" w:rsidRPr="00322E2C" w:rsidRDefault="00322E2C" w:rsidP="00322E2C">
            <w:pPr>
              <w:spacing w:after="0" w:line="27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Ползание по доске </w:t>
            </w:r>
          </w:p>
          <w:p w:rsidR="00322E2C" w:rsidRPr="00322E2C" w:rsidRDefault="00322E2C" w:rsidP="00322E2C">
            <w:pPr>
              <w:spacing w:after="0" w:line="246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Перебрас</w:t>
            </w:r>
            <w:r w:rsidRPr="00322E2C">
              <w:rPr>
                <w:sz w:val="20"/>
                <w:szCs w:val="20"/>
              </w:rPr>
              <w:t>ы</w:t>
            </w:r>
            <w:r w:rsidRPr="00322E2C">
              <w:rPr>
                <w:sz w:val="20"/>
                <w:szCs w:val="20"/>
              </w:rPr>
              <w:t xml:space="preserve">вание мячей через шнур, подлезание под шнур и бег за ними. 3-4 раза.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Игра «Встали дети в круг» </w:t>
            </w:r>
          </w:p>
        </w:tc>
        <w:tc>
          <w:tcPr>
            <w:tcW w:w="1339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  <w:r w:rsidRPr="00322E2C">
              <w:rPr>
                <w:sz w:val="20"/>
                <w:szCs w:val="20"/>
              </w:rPr>
              <w:t xml:space="preserve"> "Ма</w:t>
            </w:r>
            <w:r w:rsidRPr="00322E2C">
              <w:rPr>
                <w:sz w:val="20"/>
                <w:szCs w:val="20"/>
              </w:rPr>
              <w:t>т</w:t>
            </w:r>
            <w:r w:rsidRPr="00322E2C">
              <w:rPr>
                <w:sz w:val="20"/>
                <w:szCs w:val="20"/>
              </w:rPr>
              <w:t xml:space="preserve">решки" </w:t>
            </w:r>
          </w:p>
        </w:tc>
        <w:tc>
          <w:tcPr>
            <w:tcW w:w="160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обы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ным шагом друг за другом, ходьба между обручами, ра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положенными в шахматном порядке. Бег между обруч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ми. </w:t>
            </w:r>
          </w:p>
        </w:tc>
      </w:tr>
      <w:tr w:rsidR="00322E2C" w:rsidRPr="00322E2C" w:rsidTr="00322E2C">
        <w:tblPrEx>
          <w:tblLook w:val="0000"/>
        </w:tblPrEx>
        <w:trPr>
          <w:trHeight w:val="1260"/>
        </w:trPr>
        <w:tc>
          <w:tcPr>
            <w:tcW w:w="459" w:type="dxa"/>
          </w:tcPr>
          <w:p w:rsidR="00322E2C" w:rsidRPr="00322E2C" w:rsidRDefault="00322E2C" w:rsidP="00322E2C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4</w:t>
            </w:r>
          </w:p>
        </w:tc>
        <w:tc>
          <w:tcPr>
            <w:tcW w:w="2093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обычным шагом друг за др</w:t>
            </w:r>
            <w:r w:rsidRPr="00322E2C">
              <w:rPr>
                <w:sz w:val="20"/>
                <w:szCs w:val="20"/>
              </w:rPr>
              <w:t>у</w:t>
            </w:r>
            <w:r w:rsidRPr="00322E2C">
              <w:rPr>
                <w:sz w:val="20"/>
                <w:szCs w:val="20"/>
              </w:rPr>
              <w:t>гом, ходьба между обручами, распол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женными в шахма</w:t>
            </w:r>
            <w:r w:rsidRPr="00322E2C">
              <w:rPr>
                <w:sz w:val="20"/>
                <w:szCs w:val="20"/>
              </w:rPr>
              <w:t>т</w:t>
            </w:r>
            <w:r w:rsidRPr="00322E2C">
              <w:rPr>
                <w:sz w:val="20"/>
                <w:szCs w:val="20"/>
              </w:rPr>
              <w:t>ном порядке. Бег 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жду обручами. 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«Матре</w:t>
            </w:r>
            <w:r w:rsidRPr="00322E2C">
              <w:rPr>
                <w:sz w:val="20"/>
                <w:szCs w:val="20"/>
              </w:rPr>
              <w:t>ш</w:t>
            </w:r>
            <w:r w:rsidRPr="00322E2C">
              <w:rPr>
                <w:sz w:val="20"/>
                <w:szCs w:val="20"/>
              </w:rPr>
              <w:t xml:space="preserve">ки» </w:t>
            </w:r>
          </w:p>
        </w:tc>
        <w:tc>
          <w:tcPr>
            <w:tcW w:w="1418" w:type="dxa"/>
          </w:tcPr>
          <w:p w:rsidR="00322E2C" w:rsidRPr="00322E2C" w:rsidRDefault="00322E2C" w:rsidP="00322E2C">
            <w:pPr>
              <w:spacing w:after="0" w:line="27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Ползание по доске Пер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брасывание мячей через шнур, подл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зание под шнур и бег за ними. 3-4 раза.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Игра «Встали дети в круг» </w:t>
            </w:r>
          </w:p>
        </w:tc>
        <w:tc>
          <w:tcPr>
            <w:tcW w:w="1339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 xml:space="preserve"> </w:t>
            </w:r>
            <w:r w:rsidRPr="00322E2C">
              <w:rPr>
                <w:sz w:val="20"/>
                <w:szCs w:val="20"/>
              </w:rPr>
              <w:t>"Ма</w:t>
            </w:r>
            <w:r w:rsidRPr="00322E2C">
              <w:rPr>
                <w:sz w:val="20"/>
                <w:szCs w:val="20"/>
              </w:rPr>
              <w:t>т</w:t>
            </w:r>
            <w:r w:rsidRPr="00322E2C">
              <w:rPr>
                <w:sz w:val="20"/>
                <w:szCs w:val="20"/>
              </w:rPr>
              <w:t xml:space="preserve">решки" </w:t>
            </w:r>
          </w:p>
        </w:tc>
        <w:tc>
          <w:tcPr>
            <w:tcW w:w="1602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обы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ным шагом друг за другом, ходьба между обручами, ра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положенными в шахматном порядке. Бег между обруч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ми. </w:t>
            </w:r>
          </w:p>
        </w:tc>
      </w:tr>
    </w:tbl>
    <w:p w:rsidR="00322E2C" w:rsidRPr="00322E2C" w:rsidRDefault="00322E2C" w:rsidP="00322E2C">
      <w:pPr>
        <w:spacing w:after="0"/>
        <w:ind w:left="0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85"/>
        <w:gridCol w:w="1880"/>
        <w:gridCol w:w="1646"/>
        <w:gridCol w:w="1463"/>
        <w:gridCol w:w="1636"/>
        <w:gridCol w:w="1315"/>
        <w:gridCol w:w="1604"/>
      </w:tblGrid>
      <w:tr w:rsidR="00322E2C" w:rsidRPr="00322E2C" w:rsidTr="00322E2C">
        <w:tc>
          <w:tcPr>
            <w:tcW w:w="478" w:type="dxa"/>
            <w:vMerge w:val="restart"/>
            <w:textDirection w:val="btLr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Задачи</w:t>
            </w:r>
          </w:p>
        </w:tc>
        <w:tc>
          <w:tcPr>
            <w:tcW w:w="1646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Вводная часть</w:t>
            </w:r>
          </w:p>
        </w:tc>
        <w:tc>
          <w:tcPr>
            <w:tcW w:w="4421" w:type="dxa"/>
            <w:gridSpan w:val="3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Заключительная часть</w:t>
            </w:r>
          </w:p>
        </w:tc>
      </w:tr>
      <w:tr w:rsidR="00322E2C" w:rsidRPr="00322E2C" w:rsidTr="00322E2C">
        <w:tc>
          <w:tcPr>
            <w:tcW w:w="478" w:type="dxa"/>
            <w:vMerge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Основные дв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жения</w:t>
            </w:r>
          </w:p>
        </w:tc>
        <w:tc>
          <w:tcPr>
            <w:tcW w:w="1337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322E2C" w:rsidRPr="00322E2C" w:rsidTr="00322E2C">
        <w:tc>
          <w:tcPr>
            <w:tcW w:w="10029" w:type="dxa"/>
            <w:gridSpan w:val="7"/>
          </w:tcPr>
          <w:p w:rsidR="00322E2C" w:rsidRPr="00322E2C" w:rsidRDefault="00322E2C" w:rsidP="00322E2C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Апрель</w:t>
            </w:r>
          </w:p>
        </w:tc>
      </w:tr>
      <w:tr w:rsidR="00322E2C" w:rsidRPr="00322E2C" w:rsidTr="00322E2C">
        <w:tc>
          <w:tcPr>
            <w:tcW w:w="47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1.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Совершенствовать ходьбу и бег. </w:t>
            </w:r>
          </w:p>
          <w:p w:rsidR="00322E2C" w:rsidRPr="00322E2C" w:rsidRDefault="00322E2C" w:rsidP="00322E2C">
            <w:pPr>
              <w:spacing w:after="0" w:line="241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Закреплять умение соразмерять выс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ту шага с высотой препятствия, х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дить по скамейке, подлезать под ск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мейку.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друг за другом Ходьба с перешагиванием через предметы (5-6 предметов)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22E2C" w:rsidRPr="00322E2C" w:rsidRDefault="00322E2C" w:rsidP="00322E2C">
            <w:pPr>
              <w:spacing w:after="0" w:line="325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ОРУ «Весна пришла»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4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 Ходьба по ги</w:t>
            </w:r>
            <w:r w:rsidRPr="00322E2C">
              <w:rPr>
                <w:sz w:val="20"/>
                <w:szCs w:val="20"/>
              </w:rPr>
              <w:t>м</w:t>
            </w:r>
            <w:r w:rsidRPr="00322E2C">
              <w:rPr>
                <w:sz w:val="20"/>
                <w:szCs w:val="20"/>
              </w:rPr>
              <w:t>настической скамейке По</w:t>
            </w:r>
            <w:r w:rsidRPr="00322E2C">
              <w:rPr>
                <w:sz w:val="20"/>
                <w:szCs w:val="20"/>
              </w:rPr>
              <w:t>л</w:t>
            </w:r>
            <w:r w:rsidRPr="00322E2C">
              <w:rPr>
                <w:sz w:val="20"/>
                <w:szCs w:val="20"/>
              </w:rPr>
              <w:t>зание и подл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зание под ги</w:t>
            </w:r>
            <w:r w:rsidRPr="00322E2C">
              <w:rPr>
                <w:sz w:val="20"/>
                <w:szCs w:val="20"/>
              </w:rPr>
              <w:t>м</w:t>
            </w:r>
            <w:r w:rsidRPr="00322E2C">
              <w:rPr>
                <w:sz w:val="20"/>
                <w:szCs w:val="20"/>
              </w:rPr>
              <w:t>настическую скамейку с к</w:t>
            </w:r>
            <w:r w:rsidRPr="00322E2C">
              <w:rPr>
                <w:sz w:val="20"/>
                <w:szCs w:val="20"/>
              </w:rPr>
              <w:t>у</w:t>
            </w:r>
            <w:r w:rsidRPr="00322E2C">
              <w:rPr>
                <w:sz w:val="20"/>
                <w:szCs w:val="20"/>
              </w:rPr>
              <w:t xml:space="preserve">биком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322E2C" w:rsidRPr="00322E2C" w:rsidRDefault="00322E2C" w:rsidP="00322E2C">
            <w:pPr>
              <w:spacing w:after="0" w:line="28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Подвижная игра </w:t>
            </w:r>
          </w:p>
          <w:p w:rsidR="00322E2C" w:rsidRPr="00322E2C" w:rsidRDefault="00322E2C" w:rsidP="00322E2C">
            <w:pPr>
              <w:spacing w:after="0" w:line="306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«Солнышко и дождик». 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Игра «Найдем лягушонка». </w:t>
            </w:r>
          </w:p>
        </w:tc>
      </w:tr>
      <w:tr w:rsidR="00322E2C" w:rsidRPr="00322E2C" w:rsidTr="00322E2C">
        <w:tc>
          <w:tcPr>
            <w:tcW w:w="47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 w:line="241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Развивать равнов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сие, ловкость. Формировать ум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ния взаимодейс</w:t>
            </w:r>
            <w:r w:rsidRPr="00322E2C">
              <w:rPr>
                <w:sz w:val="20"/>
                <w:szCs w:val="20"/>
              </w:rPr>
              <w:t>т</w:t>
            </w:r>
            <w:r w:rsidRPr="00322E2C">
              <w:rPr>
                <w:sz w:val="20"/>
                <w:szCs w:val="20"/>
              </w:rPr>
              <w:t xml:space="preserve">вовать с взрослым и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сверстникам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и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322E2C" w:rsidRPr="00322E2C" w:rsidRDefault="00322E2C" w:rsidP="00322E2C">
            <w:pPr>
              <w:spacing w:after="0" w:line="23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Ходьба в к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лонне по одн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му; по сигналу воспитателя: «Жуки полет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ли!» - дети ра</w:t>
            </w:r>
            <w:r w:rsidRPr="00322E2C">
              <w:rPr>
                <w:sz w:val="20"/>
                <w:szCs w:val="20"/>
              </w:rPr>
              <w:t>з</w:t>
            </w:r>
            <w:r w:rsidRPr="00322E2C">
              <w:rPr>
                <w:sz w:val="20"/>
                <w:szCs w:val="20"/>
              </w:rPr>
              <w:t>бегаются вра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 xml:space="preserve">сыпную по залу. </w:t>
            </w:r>
            <w:r w:rsidRPr="00322E2C">
              <w:rPr>
                <w:sz w:val="20"/>
                <w:szCs w:val="20"/>
              </w:rPr>
              <w:lastRenderedPageBreak/>
              <w:t>На сигнал: «Жук отдых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ют!» - дети л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жатся на спин двигают руками и ногами, как б шевелят лапк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ми.  </w:t>
            </w:r>
          </w:p>
        </w:tc>
        <w:tc>
          <w:tcPr>
            <w:tcW w:w="1525" w:type="dxa"/>
          </w:tcPr>
          <w:p w:rsidR="00322E2C" w:rsidRPr="00322E2C" w:rsidRDefault="00322E2C" w:rsidP="00322E2C">
            <w:pPr>
              <w:spacing w:after="0" w:line="28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ОРУ «Зайкина зарядка. У</w:t>
            </w:r>
            <w:r w:rsidRPr="00322E2C">
              <w:rPr>
                <w:sz w:val="20"/>
                <w:szCs w:val="20"/>
              </w:rPr>
              <w:t>т</w:t>
            </w:r>
            <w:r w:rsidRPr="00322E2C">
              <w:rPr>
                <w:sz w:val="20"/>
                <w:szCs w:val="20"/>
              </w:rPr>
              <w:t xml:space="preserve">ром заинька проснулся) 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46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по ги</w:t>
            </w:r>
            <w:r w:rsidRPr="00322E2C">
              <w:rPr>
                <w:sz w:val="20"/>
                <w:szCs w:val="20"/>
              </w:rPr>
              <w:t>м</w:t>
            </w:r>
            <w:r w:rsidRPr="00322E2C">
              <w:rPr>
                <w:sz w:val="20"/>
                <w:szCs w:val="20"/>
              </w:rPr>
              <w:t>настической скамейке По</w:t>
            </w:r>
            <w:r w:rsidRPr="00322E2C">
              <w:rPr>
                <w:sz w:val="20"/>
                <w:szCs w:val="20"/>
              </w:rPr>
              <w:t>л</w:t>
            </w:r>
            <w:r w:rsidRPr="00322E2C">
              <w:rPr>
                <w:sz w:val="20"/>
                <w:szCs w:val="20"/>
              </w:rPr>
              <w:t>зание и подл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зание под ги</w:t>
            </w:r>
            <w:r w:rsidRPr="00322E2C">
              <w:rPr>
                <w:sz w:val="20"/>
                <w:szCs w:val="20"/>
              </w:rPr>
              <w:t>м</w:t>
            </w:r>
            <w:r w:rsidRPr="00322E2C">
              <w:rPr>
                <w:sz w:val="20"/>
                <w:szCs w:val="20"/>
              </w:rPr>
              <w:t xml:space="preserve">настическую скамейку  </w:t>
            </w:r>
          </w:p>
          <w:p w:rsidR="00322E2C" w:rsidRPr="00322E2C" w:rsidRDefault="00322E2C" w:rsidP="00322E2C">
            <w:pPr>
              <w:spacing w:after="0" w:line="259" w:lineRule="auto"/>
              <w:ind w:left="0" w:hanging="240"/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322E2C" w:rsidRPr="00322E2C" w:rsidRDefault="00322E2C" w:rsidP="00322E2C">
            <w:pPr>
              <w:spacing w:after="0" w:line="253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Подвижная игра «Зайцы и волк»». </w:t>
            </w:r>
          </w:p>
          <w:p w:rsidR="00322E2C" w:rsidRPr="00322E2C" w:rsidRDefault="00322E2C" w:rsidP="00322E2C">
            <w:pPr>
              <w:spacing w:after="0" w:line="24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 w:line="253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Пальчиковая гимнастика «Кого встрет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ли в лесу»</w:t>
            </w:r>
          </w:p>
        </w:tc>
      </w:tr>
      <w:tr w:rsidR="00322E2C" w:rsidRPr="00322E2C" w:rsidTr="00322E2C">
        <w:tblPrEx>
          <w:tblLook w:val="0000"/>
        </w:tblPrEx>
        <w:trPr>
          <w:trHeight w:val="2617"/>
        </w:trPr>
        <w:tc>
          <w:tcPr>
            <w:tcW w:w="47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Совершенствовать ходьбу и бег с о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тановкой на сигнал (слово, удар бубна, колокольчик</w:t>
            </w:r>
          </w:p>
        </w:tc>
        <w:tc>
          <w:tcPr>
            <w:tcW w:w="1646" w:type="dxa"/>
            <w:vAlign w:val="bottom"/>
          </w:tcPr>
          <w:p w:rsidR="00322E2C" w:rsidRPr="00322E2C" w:rsidRDefault="00322E2C" w:rsidP="00322E2C">
            <w:pPr>
              <w:spacing w:after="960" w:line="246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обычная друг за другом, ходьба на н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сочках. Бег с остановкой на сигнал.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17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22E2C" w:rsidRPr="00322E2C" w:rsidRDefault="00322E2C" w:rsidP="00322E2C">
            <w:pPr>
              <w:spacing w:after="0" w:line="326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ОРУ «Как в лесу красиво стало» </w:t>
            </w:r>
          </w:p>
          <w:p w:rsidR="00322E2C" w:rsidRPr="00322E2C" w:rsidRDefault="00322E2C" w:rsidP="00322E2C">
            <w:pPr>
              <w:spacing w:after="0" w:line="24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51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Прыжки в дл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ну с места (ч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рез ручеёк) – 4 раза.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Бросок мяча (через ручеёк) одной, затем другой рукой- </w:t>
            </w:r>
          </w:p>
        </w:tc>
        <w:tc>
          <w:tcPr>
            <w:tcW w:w="1337" w:type="dxa"/>
          </w:tcPr>
          <w:p w:rsidR="00322E2C" w:rsidRPr="00322E2C" w:rsidRDefault="00322E2C" w:rsidP="00322E2C">
            <w:pPr>
              <w:spacing w:after="0" w:line="30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Подвижная игра «Мы топаем н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гами». 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в к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лонне по одн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му. </w:t>
            </w:r>
          </w:p>
        </w:tc>
      </w:tr>
      <w:tr w:rsidR="00322E2C" w:rsidRPr="00322E2C" w:rsidTr="00322E2C">
        <w:tblPrEx>
          <w:tblLook w:val="0000"/>
        </w:tblPrEx>
        <w:trPr>
          <w:trHeight w:val="901"/>
        </w:trPr>
        <w:tc>
          <w:tcPr>
            <w:tcW w:w="478" w:type="dxa"/>
          </w:tcPr>
          <w:p w:rsidR="00322E2C" w:rsidRPr="00322E2C" w:rsidRDefault="00322E2C" w:rsidP="00322E2C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Воспитывать вн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мание, самосто</w:t>
            </w:r>
            <w:r w:rsidRPr="00322E2C">
              <w:rPr>
                <w:sz w:val="20"/>
                <w:szCs w:val="20"/>
              </w:rPr>
              <w:t>я</w:t>
            </w:r>
            <w:r w:rsidRPr="00322E2C">
              <w:rPr>
                <w:sz w:val="20"/>
                <w:szCs w:val="20"/>
              </w:rPr>
              <w:t>тельность, иници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тиву, положител</w:t>
            </w:r>
            <w:r w:rsidRPr="00322E2C">
              <w:rPr>
                <w:sz w:val="20"/>
                <w:szCs w:val="20"/>
              </w:rPr>
              <w:t>ь</w:t>
            </w:r>
            <w:r w:rsidRPr="00322E2C">
              <w:rPr>
                <w:sz w:val="20"/>
                <w:szCs w:val="20"/>
              </w:rPr>
              <w:t xml:space="preserve">ное отношение к движениям. </w:t>
            </w: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</w:tcPr>
          <w:p w:rsidR="00322E2C" w:rsidRPr="00322E2C" w:rsidRDefault="00322E2C" w:rsidP="00322E2C">
            <w:pPr>
              <w:spacing w:after="0" w:line="23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друг за другом в коло</w:t>
            </w:r>
            <w:r w:rsidRPr="00322E2C">
              <w:rPr>
                <w:sz w:val="20"/>
                <w:szCs w:val="20"/>
              </w:rPr>
              <w:t>н</w:t>
            </w:r>
            <w:r w:rsidRPr="00322E2C">
              <w:rPr>
                <w:sz w:val="20"/>
                <w:szCs w:val="20"/>
              </w:rPr>
              <w:t xml:space="preserve">не в разных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Направления за воспитателем, который меняет направление </w:t>
            </w:r>
          </w:p>
        </w:tc>
        <w:tc>
          <w:tcPr>
            <w:tcW w:w="152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Игровое у</w:t>
            </w:r>
            <w:r w:rsidRPr="00322E2C">
              <w:rPr>
                <w:sz w:val="20"/>
                <w:szCs w:val="20"/>
              </w:rPr>
              <w:t>п</w:t>
            </w:r>
            <w:r w:rsidRPr="00322E2C">
              <w:rPr>
                <w:sz w:val="20"/>
                <w:szCs w:val="20"/>
              </w:rPr>
              <w:t>ражнение «Мы по гор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ду шагаем» </w:t>
            </w:r>
          </w:p>
        </w:tc>
        <w:tc>
          <w:tcPr>
            <w:tcW w:w="1559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Прокатывание мяча в ворота и ползание за ним. </w:t>
            </w:r>
          </w:p>
        </w:tc>
        <w:tc>
          <w:tcPr>
            <w:tcW w:w="1337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«Найди свой дом» </w:t>
            </w:r>
          </w:p>
        </w:tc>
        <w:tc>
          <w:tcPr>
            <w:tcW w:w="160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«Пойдем г</w:t>
            </w:r>
            <w:r w:rsidRPr="00322E2C">
              <w:rPr>
                <w:sz w:val="20"/>
                <w:szCs w:val="20"/>
              </w:rPr>
              <w:t>у</w:t>
            </w:r>
            <w:r w:rsidRPr="00322E2C">
              <w:rPr>
                <w:sz w:val="20"/>
                <w:szCs w:val="20"/>
              </w:rPr>
              <w:t>лять!» Ходьба стайкой за п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дагогом </w:t>
            </w:r>
          </w:p>
        </w:tc>
      </w:tr>
    </w:tbl>
    <w:p w:rsidR="00322E2C" w:rsidRPr="00322E2C" w:rsidRDefault="00322E2C" w:rsidP="00322E2C">
      <w:pPr>
        <w:spacing w:after="0"/>
        <w:ind w:left="0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85"/>
        <w:gridCol w:w="1870"/>
        <w:gridCol w:w="1519"/>
        <w:gridCol w:w="1267"/>
        <w:gridCol w:w="1673"/>
        <w:gridCol w:w="1344"/>
        <w:gridCol w:w="1871"/>
      </w:tblGrid>
      <w:tr w:rsidR="00322E2C" w:rsidRPr="00322E2C" w:rsidTr="00322E2C">
        <w:tc>
          <w:tcPr>
            <w:tcW w:w="454" w:type="dxa"/>
            <w:vMerge w:val="restart"/>
            <w:textDirection w:val="btLr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1704" w:type="dxa"/>
          </w:tcPr>
          <w:p w:rsidR="00322E2C" w:rsidRPr="00322E2C" w:rsidRDefault="00322E2C" w:rsidP="00322E2C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Задачи</w:t>
            </w:r>
          </w:p>
        </w:tc>
        <w:tc>
          <w:tcPr>
            <w:tcW w:w="156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Вводная часть</w:t>
            </w:r>
          </w:p>
        </w:tc>
        <w:tc>
          <w:tcPr>
            <w:tcW w:w="4207" w:type="dxa"/>
            <w:gridSpan w:val="3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Основная часть</w:t>
            </w:r>
          </w:p>
        </w:tc>
        <w:tc>
          <w:tcPr>
            <w:tcW w:w="199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Заключительная часть</w:t>
            </w:r>
          </w:p>
        </w:tc>
      </w:tr>
      <w:tr w:rsidR="00322E2C" w:rsidRPr="00322E2C" w:rsidTr="00322E2C">
        <w:tc>
          <w:tcPr>
            <w:tcW w:w="454" w:type="dxa"/>
            <w:vMerge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22E2C" w:rsidRPr="00322E2C" w:rsidRDefault="00322E2C" w:rsidP="00322E2C">
            <w:pPr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Основные дв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жения</w:t>
            </w:r>
          </w:p>
        </w:tc>
        <w:tc>
          <w:tcPr>
            <w:tcW w:w="1231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998" w:type="dxa"/>
          </w:tcPr>
          <w:p w:rsidR="00322E2C" w:rsidRPr="00322E2C" w:rsidRDefault="00322E2C" w:rsidP="00322E2C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322E2C" w:rsidRPr="00322E2C" w:rsidTr="00322E2C">
        <w:tc>
          <w:tcPr>
            <w:tcW w:w="9923" w:type="dxa"/>
            <w:gridSpan w:val="7"/>
          </w:tcPr>
          <w:p w:rsidR="00322E2C" w:rsidRPr="00322E2C" w:rsidRDefault="00322E2C" w:rsidP="00322E2C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Май</w:t>
            </w:r>
          </w:p>
        </w:tc>
      </w:tr>
      <w:tr w:rsidR="00322E2C" w:rsidRPr="00322E2C" w:rsidTr="00322E2C">
        <w:tc>
          <w:tcPr>
            <w:tcW w:w="45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322E2C" w:rsidRPr="00322E2C" w:rsidRDefault="00322E2C" w:rsidP="00322E2C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Закреплять умение ходить и бегать в разном темпе, бр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сать в горизо</w:t>
            </w:r>
            <w:r w:rsidRPr="00322E2C">
              <w:rPr>
                <w:sz w:val="20"/>
                <w:szCs w:val="20"/>
              </w:rPr>
              <w:t>н</w:t>
            </w:r>
            <w:r w:rsidRPr="00322E2C">
              <w:rPr>
                <w:sz w:val="20"/>
                <w:szCs w:val="20"/>
              </w:rPr>
              <w:t>тальную цель, прыгать. Развивать ловкость, глаз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мер, внимание. Воспитывать и</w:t>
            </w:r>
            <w:r w:rsidRPr="00322E2C">
              <w:rPr>
                <w:sz w:val="20"/>
                <w:szCs w:val="20"/>
              </w:rPr>
              <w:t>н</w:t>
            </w:r>
            <w:r w:rsidRPr="00322E2C">
              <w:rPr>
                <w:sz w:val="20"/>
                <w:szCs w:val="20"/>
              </w:rPr>
              <w:t>терес к выполня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мым действиям.</w:t>
            </w:r>
          </w:p>
        </w:tc>
        <w:tc>
          <w:tcPr>
            <w:tcW w:w="1560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Ходьба, бег в разном темпе в колонне по одному, изм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няя темп по команде. </w:t>
            </w:r>
          </w:p>
        </w:tc>
        <w:tc>
          <w:tcPr>
            <w:tcW w:w="127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с 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шочками 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 w:line="238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Бросание 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шочков в гор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зонтальную цель. 3-4 раза Прыжки из о</w:t>
            </w:r>
            <w:r w:rsidRPr="00322E2C">
              <w:rPr>
                <w:sz w:val="20"/>
                <w:szCs w:val="20"/>
              </w:rPr>
              <w:t>б</w:t>
            </w:r>
            <w:r w:rsidRPr="00322E2C">
              <w:rPr>
                <w:sz w:val="20"/>
                <w:szCs w:val="20"/>
              </w:rPr>
              <w:t xml:space="preserve">руча в обруч.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22E2C" w:rsidRPr="00322E2C" w:rsidRDefault="00322E2C" w:rsidP="00322E2C">
            <w:pPr>
              <w:spacing w:after="0" w:line="29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Подвижная игра «Най-ди свой цв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ток».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Ходьба в колонне по одному. </w:t>
            </w:r>
          </w:p>
        </w:tc>
      </w:tr>
      <w:tr w:rsidR="00322E2C" w:rsidRPr="00322E2C" w:rsidTr="00322E2C">
        <w:tc>
          <w:tcPr>
            <w:tcW w:w="45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:rsidR="00322E2C" w:rsidRPr="00322E2C" w:rsidRDefault="00322E2C" w:rsidP="00322E2C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Закреплять умение ходить и бегать в разном темпе, бр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сать в горизо</w:t>
            </w:r>
            <w:r w:rsidRPr="00322E2C">
              <w:rPr>
                <w:sz w:val="20"/>
                <w:szCs w:val="20"/>
              </w:rPr>
              <w:t>н</w:t>
            </w:r>
            <w:r w:rsidRPr="00322E2C">
              <w:rPr>
                <w:sz w:val="20"/>
                <w:szCs w:val="20"/>
              </w:rPr>
              <w:t>тальную цель, прыгать. Развивать ловкость, глаз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мер, внимание. Воспитывать и</w:t>
            </w:r>
            <w:r w:rsidRPr="00322E2C">
              <w:rPr>
                <w:sz w:val="20"/>
                <w:szCs w:val="20"/>
              </w:rPr>
              <w:t>н</w:t>
            </w:r>
            <w:r w:rsidRPr="00322E2C">
              <w:rPr>
                <w:sz w:val="20"/>
                <w:szCs w:val="20"/>
              </w:rPr>
              <w:t>терес к выполня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мым действиям.</w:t>
            </w:r>
          </w:p>
        </w:tc>
        <w:tc>
          <w:tcPr>
            <w:tcW w:w="1560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Ходьба, бег в разном темпе в колонне по одному, изм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няя темп по команде. </w:t>
            </w:r>
          </w:p>
        </w:tc>
        <w:tc>
          <w:tcPr>
            <w:tcW w:w="127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с 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 xml:space="preserve">шочками 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 w:line="238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Бросание м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шочков в гор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зонтальную цель. 3-4 раза Прыжки из о</w:t>
            </w:r>
            <w:r w:rsidRPr="00322E2C">
              <w:rPr>
                <w:sz w:val="20"/>
                <w:szCs w:val="20"/>
              </w:rPr>
              <w:t>б</w:t>
            </w:r>
            <w:r w:rsidRPr="00322E2C">
              <w:rPr>
                <w:sz w:val="20"/>
                <w:szCs w:val="20"/>
              </w:rPr>
              <w:t xml:space="preserve">руча в обруч.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Подвижна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я игра «В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робышки и кот».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22E2C" w:rsidRPr="00322E2C" w:rsidRDefault="00322E2C" w:rsidP="00322E2C">
            <w:pPr>
              <w:spacing w:after="0" w:line="237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Ходьба в колонне по </w:t>
            </w:r>
          </w:p>
          <w:p w:rsidR="00322E2C" w:rsidRPr="00322E2C" w:rsidRDefault="00322E2C" w:rsidP="00322E2C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одному. Игра м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лой </w:t>
            </w: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подвижности «На окне в горшочке» </w:t>
            </w:r>
          </w:p>
        </w:tc>
      </w:tr>
      <w:tr w:rsidR="00322E2C" w:rsidRPr="00322E2C" w:rsidTr="00322E2C">
        <w:tblPrEx>
          <w:tblLook w:val="0000"/>
        </w:tblPrEx>
        <w:trPr>
          <w:trHeight w:val="2617"/>
        </w:trPr>
        <w:tc>
          <w:tcPr>
            <w:tcW w:w="454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4" w:type="dxa"/>
          </w:tcPr>
          <w:p w:rsidR="00322E2C" w:rsidRPr="00322E2C" w:rsidRDefault="00322E2C" w:rsidP="00322E2C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Совершенствовать ходьбу и бег с о</w:t>
            </w:r>
            <w:r w:rsidRPr="00322E2C">
              <w:rPr>
                <w:sz w:val="20"/>
                <w:szCs w:val="20"/>
              </w:rPr>
              <w:t>с</w:t>
            </w:r>
            <w:r w:rsidRPr="00322E2C">
              <w:rPr>
                <w:sz w:val="20"/>
                <w:szCs w:val="20"/>
              </w:rPr>
              <w:t>тановкой на сигнал (слово, удар бубна, колокольчик</w:t>
            </w:r>
          </w:p>
        </w:tc>
        <w:tc>
          <w:tcPr>
            <w:tcW w:w="1560" w:type="dxa"/>
            <w:vAlign w:val="bottom"/>
          </w:tcPr>
          <w:p w:rsidR="00322E2C" w:rsidRPr="00322E2C" w:rsidRDefault="00322E2C" w:rsidP="00322E2C">
            <w:pPr>
              <w:spacing w:after="960" w:line="246" w:lineRule="auto"/>
              <w:ind w:left="0" w:firstLine="0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обы</w:t>
            </w:r>
            <w:r w:rsidRPr="00322E2C">
              <w:rPr>
                <w:sz w:val="20"/>
                <w:szCs w:val="20"/>
              </w:rPr>
              <w:t>ч</w:t>
            </w:r>
            <w:r w:rsidRPr="00322E2C">
              <w:rPr>
                <w:sz w:val="20"/>
                <w:szCs w:val="20"/>
              </w:rPr>
              <w:t>ная друг за другом, ходьба на носочках. Бег с остано</w:t>
            </w:r>
            <w:r w:rsidRPr="00322E2C">
              <w:rPr>
                <w:sz w:val="20"/>
                <w:szCs w:val="20"/>
              </w:rPr>
              <w:t>в</w:t>
            </w:r>
            <w:r w:rsidRPr="00322E2C">
              <w:rPr>
                <w:sz w:val="20"/>
                <w:szCs w:val="20"/>
              </w:rPr>
              <w:t>кой на сигнал.</w:t>
            </w:r>
          </w:p>
          <w:p w:rsidR="00322E2C" w:rsidRPr="00322E2C" w:rsidRDefault="00322E2C" w:rsidP="00322E2C">
            <w:pPr>
              <w:spacing w:after="0" w:line="259" w:lineRule="auto"/>
              <w:ind w:left="0" w:firstLine="17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2E2C" w:rsidRPr="00322E2C" w:rsidRDefault="00322E2C" w:rsidP="00322E2C">
            <w:pPr>
              <w:spacing w:after="0" w:line="326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ОРУ «Как в лесу крас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 xml:space="preserve">во стало» </w:t>
            </w:r>
          </w:p>
          <w:p w:rsidR="00322E2C" w:rsidRPr="00322E2C" w:rsidRDefault="00322E2C" w:rsidP="00322E2C">
            <w:pPr>
              <w:spacing w:after="0" w:line="24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 w:line="251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Прыжки в длину с места (через ручеёк) – 4 раза.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Бросок мяча (через ручеёк) одной, затем другой рукой- </w:t>
            </w:r>
          </w:p>
        </w:tc>
        <w:tc>
          <w:tcPr>
            <w:tcW w:w="1231" w:type="dxa"/>
          </w:tcPr>
          <w:p w:rsidR="00322E2C" w:rsidRPr="00322E2C" w:rsidRDefault="00322E2C" w:rsidP="00322E2C">
            <w:pPr>
              <w:spacing w:after="0" w:line="300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Подвижная игра «Мы топаем н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 xml:space="preserve">гами». 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Ходьба в колонне по одному. </w:t>
            </w:r>
          </w:p>
        </w:tc>
      </w:tr>
      <w:tr w:rsidR="00322E2C" w:rsidRPr="00322E2C" w:rsidTr="00322E2C">
        <w:tblPrEx>
          <w:tblLook w:val="0000"/>
        </w:tblPrEx>
        <w:trPr>
          <w:trHeight w:val="901"/>
        </w:trPr>
        <w:tc>
          <w:tcPr>
            <w:tcW w:w="454" w:type="dxa"/>
          </w:tcPr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4</w:t>
            </w: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</w:p>
          <w:p w:rsidR="00322E2C" w:rsidRPr="00322E2C" w:rsidRDefault="00322E2C" w:rsidP="00322E2C">
            <w:pPr>
              <w:spacing w:after="0" w:line="259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22E2C" w:rsidRPr="00322E2C" w:rsidRDefault="00322E2C" w:rsidP="00322E2C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Воспитывать вн</w:t>
            </w:r>
            <w:r w:rsidRPr="00322E2C">
              <w:rPr>
                <w:sz w:val="20"/>
                <w:szCs w:val="20"/>
              </w:rPr>
              <w:t>и</w:t>
            </w:r>
            <w:r w:rsidRPr="00322E2C">
              <w:rPr>
                <w:sz w:val="20"/>
                <w:szCs w:val="20"/>
              </w:rPr>
              <w:t>мание, самосто</w:t>
            </w:r>
            <w:r w:rsidRPr="00322E2C">
              <w:rPr>
                <w:sz w:val="20"/>
                <w:szCs w:val="20"/>
              </w:rPr>
              <w:t>я</w:t>
            </w:r>
            <w:r w:rsidRPr="00322E2C">
              <w:rPr>
                <w:sz w:val="20"/>
                <w:szCs w:val="20"/>
              </w:rPr>
              <w:t>тельность, иници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>тиву, положител</w:t>
            </w:r>
            <w:r w:rsidRPr="00322E2C">
              <w:rPr>
                <w:sz w:val="20"/>
                <w:szCs w:val="20"/>
              </w:rPr>
              <w:t>ь</w:t>
            </w:r>
            <w:r w:rsidRPr="00322E2C">
              <w:rPr>
                <w:sz w:val="20"/>
                <w:szCs w:val="20"/>
              </w:rPr>
              <w:t>ное отношение к движениям</w:t>
            </w:r>
          </w:p>
        </w:tc>
        <w:tc>
          <w:tcPr>
            <w:tcW w:w="1560" w:type="dxa"/>
          </w:tcPr>
          <w:p w:rsidR="00322E2C" w:rsidRPr="00322E2C" w:rsidRDefault="00322E2C" w:rsidP="00322E2C">
            <w:pPr>
              <w:spacing w:after="0" w:line="23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Ходьба друг за другом в к</w:t>
            </w:r>
            <w:r w:rsidRPr="00322E2C">
              <w:rPr>
                <w:sz w:val="20"/>
                <w:szCs w:val="20"/>
              </w:rPr>
              <w:t>о</w:t>
            </w:r>
            <w:r w:rsidRPr="00322E2C">
              <w:rPr>
                <w:sz w:val="20"/>
                <w:szCs w:val="20"/>
              </w:rPr>
              <w:t>лонне в ра</w:t>
            </w:r>
            <w:r w:rsidRPr="00322E2C">
              <w:rPr>
                <w:sz w:val="20"/>
                <w:szCs w:val="20"/>
              </w:rPr>
              <w:t>з</w:t>
            </w:r>
            <w:r w:rsidRPr="00322E2C">
              <w:rPr>
                <w:sz w:val="20"/>
                <w:szCs w:val="20"/>
              </w:rPr>
              <w:t xml:space="preserve">ных </w:t>
            </w:r>
          </w:p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Направления за воспитат</w:t>
            </w:r>
            <w:r w:rsidRPr="00322E2C">
              <w:rPr>
                <w:sz w:val="20"/>
                <w:szCs w:val="20"/>
              </w:rPr>
              <w:t>е</w:t>
            </w:r>
            <w:r w:rsidRPr="00322E2C">
              <w:rPr>
                <w:sz w:val="20"/>
                <w:szCs w:val="20"/>
              </w:rPr>
              <w:t>лем, который меняет н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правление </w:t>
            </w:r>
          </w:p>
        </w:tc>
        <w:tc>
          <w:tcPr>
            <w:tcW w:w="1275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>Игровое упражнение «Мы по городу ш</w:t>
            </w:r>
            <w:r w:rsidRPr="00322E2C">
              <w:rPr>
                <w:sz w:val="20"/>
                <w:szCs w:val="20"/>
              </w:rPr>
              <w:t>а</w:t>
            </w:r>
            <w:r w:rsidRPr="00322E2C">
              <w:rPr>
                <w:sz w:val="20"/>
                <w:szCs w:val="20"/>
              </w:rPr>
              <w:t xml:space="preserve">гаем» </w:t>
            </w:r>
          </w:p>
        </w:tc>
        <w:tc>
          <w:tcPr>
            <w:tcW w:w="1701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Прокатывание мяча в ворота и ползание за ним. </w:t>
            </w:r>
          </w:p>
        </w:tc>
        <w:tc>
          <w:tcPr>
            <w:tcW w:w="1231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«Найди свой дом» </w:t>
            </w:r>
          </w:p>
        </w:tc>
        <w:tc>
          <w:tcPr>
            <w:tcW w:w="1998" w:type="dxa"/>
          </w:tcPr>
          <w:p w:rsidR="00322E2C" w:rsidRPr="00322E2C" w:rsidRDefault="00322E2C" w:rsidP="00322E2C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322E2C">
              <w:rPr>
                <w:sz w:val="20"/>
                <w:szCs w:val="20"/>
              </w:rPr>
              <w:t xml:space="preserve">«Пойдем гулять!» Ходьба стайкой за педагогом </w:t>
            </w:r>
          </w:p>
        </w:tc>
      </w:tr>
    </w:tbl>
    <w:p w:rsidR="00347349" w:rsidRDefault="0086441C" w:rsidP="00322E2C">
      <w:pPr>
        <w:pStyle w:val="2"/>
        <w:spacing w:after="26"/>
        <w:ind w:left="0" w:firstLine="0"/>
      </w:pPr>
      <w:r>
        <w:t xml:space="preserve">2.5 </w:t>
      </w:r>
      <w:r w:rsidR="003C4142">
        <w:t>Музыкальное воспитание[1;46</w:t>
      </w:r>
      <w:r w:rsidR="007B05CE">
        <w:t>]</w:t>
      </w:r>
    </w:p>
    <w:p w:rsidR="00347349" w:rsidRDefault="007B05CE" w:rsidP="006E4B6B">
      <w:pPr>
        <w:spacing w:after="4" w:line="271" w:lineRule="auto"/>
        <w:ind w:left="408"/>
        <w:jc w:val="center"/>
      </w:pPr>
      <w:r>
        <w:rPr>
          <w:b/>
        </w:rPr>
        <w:t>Праздники, музыкальные игры, развлечения</w:t>
      </w:r>
    </w:p>
    <w:p w:rsidR="00347349" w:rsidRDefault="007B05CE" w:rsidP="006E4B6B">
      <w:pPr>
        <w:spacing w:after="0" w:line="250" w:lineRule="auto"/>
        <w:ind w:left="10"/>
        <w:jc w:val="both"/>
      </w:pPr>
      <w:r>
        <w:t xml:space="preserve">    Начинать развивать у детей музыкальную память. Вызывать радость от восприятия знаком</w:t>
      </w:r>
      <w:r>
        <w:t>о</w:t>
      </w:r>
      <w:r>
        <w:t>го музыкального произведения, желание дослушать его до конца. Помогать различать тембр</w:t>
      </w:r>
      <w:r>
        <w:t>о</w:t>
      </w:r>
      <w:r>
        <w:t>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 При пении ст</w:t>
      </w:r>
      <w:r>
        <w:t>и</w:t>
      </w:r>
      <w:r>
        <w:t>мулировать самостоятельную активность детей (звукоподражание, подпевание слов, фраз, н</w:t>
      </w:r>
      <w:r>
        <w:t>е</w:t>
      </w:r>
      <w:r>
        <w:t>сложных попевок и песенок). Продолжать совершенствовать движения под музыку, учить в</w:t>
      </w:r>
      <w:r>
        <w:t>ы</w:t>
      </w:r>
      <w:r>
        <w:t>полнять их самостоятельно. Развивать умение детей вслушиваться в музыку и с изменением х</w:t>
      </w:r>
      <w:r>
        <w:t>а</w:t>
      </w:r>
      <w:r>
        <w:t>рактера ее звучания изменять движения (переходить с ходьбы на притопывание, кружение). Помогать чувствовать характер музыки и передавать его игровыми действиями (мишка идет, зайка прыгает, птичка клюет). Музыкальное воспитание проводится 2 раза в неделю музыкал</w:t>
      </w:r>
      <w:r>
        <w:t>ь</w:t>
      </w:r>
      <w:r>
        <w:t>ным руководителем.</w:t>
      </w:r>
    </w:p>
    <w:p w:rsidR="00347349" w:rsidRDefault="00347349" w:rsidP="00AE7103">
      <w:pPr>
        <w:spacing w:after="26" w:line="259" w:lineRule="auto"/>
        <w:ind w:left="340" w:firstLine="0"/>
        <w:jc w:val="both"/>
      </w:pPr>
    </w:p>
    <w:p w:rsidR="00347349" w:rsidRDefault="007B05CE" w:rsidP="000A7872">
      <w:pPr>
        <w:pStyle w:val="2"/>
        <w:ind w:left="290" w:right="5"/>
      </w:pPr>
      <w:r>
        <w:t>Примерное комплексно – тематическое планирование</w:t>
      </w:r>
    </w:p>
    <w:p w:rsidR="00347349" w:rsidRDefault="00347349" w:rsidP="006E4B6B">
      <w:pPr>
        <w:spacing w:after="0" w:line="259" w:lineRule="auto"/>
        <w:ind w:left="708" w:firstLine="0"/>
        <w:jc w:val="both"/>
      </w:pPr>
    </w:p>
    <w:tbl>
      <w:tblPr>
        <w:tblStyle w:val="TableGrid"/>
        <w:tblW w:w="8330" w:type="dxa"/>
        <w:tblInd w:w="703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1275"/>
        <w:gridCol w:w="7055"/>
      </w:tblGrid>
      <w:tr w:rsidR="00347349" w:rsidTr="006E4B6B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347349" w:rsidP="006E4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>Тема</w:t>
            </w:r>
          </w:p>
        </w:tc>
      </w:tr>
      <w:tr w:rsidR="00347349" w:rsidTr="006E4B6B">
        <w:trPr>
          <w:trHeight w:val="5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Сентябрь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>Сюрпризные моменты: «Чудесный мешочек» «Музыкальные инстр</w:t>
            </w:r>
            <w:r>
              <w:t>у</w:t>
            </w:r>
            <w:r>
              <w:t xml:space="preserve">менты </w:t>
            </w:r>
          </w:p>
        </w:tc>
      </w:tr>
      <w:tr w:rsidR="00347349" w:rsidTr="006E4B6B">
        <w:trPr>
          <w:trHeight w:val="56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Октябрь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322E2C" w:rsidP="006E4B6B">
            <w:pPr>
              <w:spacing w:after="0" w:line="259" w:lineRule="auto"/>
              <w:ind w:left="0" w:firstLine="0"/>
              <w:jc w:val="both"/>
            </w:pPr>
            <w:r>
              <w:t>«Осенины»</w:t>
            </w:r>
          </w:p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«Волшебные шары» (мыльные пузыри) </w:t>
            </w:r>
          </w:p>
        </w:tc>
      </w:tr>
      <w:tr w:rsidR="00347349" w:rsidTr="006E4B6B">
        <w:trPr>
          <w:trHeight w:val="5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Ноябрь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Игры с пением. «Зайка» </w:t>
            </w:r>
          </w:p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 Рассказы с музыкальными иллюстрациями </w:t>
            </w:r>
          </w:p>
        </w:tc>
      </w:tr>
      <w:tr w:rsidR="00347349" w:rsidTr="006E4B6B">
        <w:trPr>
          <w:trHeight w:val="5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Декабрь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«Новый год» </w:t>
            </w:r>
          </w:p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Развлечения «В гости к игрушкам», </w:t>
            </w:r>
          </w:p>
        </w:tc>
      </w:tr>
      <w:tr w:rsidR="00347349" w:rsidTr="006E4B6B">
        <w:trPr>
          <w:trHeight w:val="5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Январь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Развлечения. «В гости к кукле Кате»,  </w:t>
            </w:r>
          </w:p>
          <w:p w:rsidR="00347349" w:rsidRDefault="00C97709" w:rsidP="006E4B6B">
            <w:pPr>
              <w:spacing w:after="0" w:line="259" w:lineRule="auto"/>
              <w:ind w:left="0" w:firstLine="0"/>
              <w:jc w:val="both"/>
            </w:pPr>
            <w:r>
              <w:t>«Зимние праздники</w:t>
            </w:r>
            <w:r w:rsidR="007B05CE">
              <w:t xml:space="preserve">» (по замыслу педагогов). </w:t>
            </w:r>
          </w:p>
        </w:tc>
      </w:tr>
      <w:tr w:rsidR="00347349" w:rsidTr="006E4B6B">
        <w:trPr>
          <w:trHeight w:val="5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Февраль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>«</w:t>
            </w:r>
            <w:r w:rsidR="00C97709">
              <w:t xml:space="preserve">Мы </w:t>
            </w:r>
            <w:r>
              <w:t xml:space="preserve">Защитники Отечества»  </w:t>
            </w:r>
          </w:p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Народные и заводные игрушки </w:t>
            </w:r>
          </w:p>
        </w:tc>
      </w:tr>
      <w:tr w:rsidR="00347349" w:rsidTr="006E4B6B">
        <w:trPr>
          <w:trHeight w:val="56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Март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i/>
              </w:rPr>
              <w:t xml:space="preserve">«Мамин день» </w:t>
            </w:r>
          </w:p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>Развлечения «Кто в домике живет?»</w:t>
            </w:r>
          </w:p>
        </w:tc>
      </w:tr>
      <w:tr w:rsidR="00347349" w:rsidTr="006E4B6B">
        <w:trPr>
          <w:trHeight w:val="5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Апрель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Обыгрывание рус. нар. потешек, «Волшебный сундучок»,  Музыкальная игра «Разноцветные флажки» </w:t>
            </w:r>
          </w:p>
        </w:tc>
      </w:tr>
      <w:tr w:rsidR="00347349" w:rsidTr="006E4B6B">
        <w:trPr>
          <w:trHeight w:val="56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lastRenderedPageBreak/>
              <w:t xml:space="preserve">Май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Фокус «Бабочки», «Кто к нам пришел?» Развлечения «На лужайке», </w:t>
            </w:r>
          </w:p>
        </w:tc>
      </w:tr>
    </w:tbl>
    <w:p w:rsidR="00347349" w:rsidRDefault="00347349" w:rsidP="006E4B6B">
      <w:pPr>
        <w:spacing w:after="0" w:line="259" w:lineRule="auto"/>
        <w:ind w:left="708" w:firstLine="0"/>
        <w:jc w:val="both"/>
      </w:pPr>
    </w:p>
    <w:p w:rsidR="00347349" w:rsidRDefault="007B05CE" w:rsidP="006E4B6B">
      <w:pPr>
        <w:spacing w:after="0" w:line="259" w:lineRule="auto"/>
        <w:ind w:left="708"/>
        <w:jc w:val="center"/>
      </w:pPr>
      <w:r>
        <w:rPr>
          <w:b/>
        </w:rPr>
        <w:t>Театрализованные развлечения.</w:t>
      </w:r>
    </w:p>
    <w:tbl>
      <w:tblPr>
        <w:tblStyle w:val="TableGrid"/>
        <w:tblW w:w="8330" w:type="dxa"/>
        <w:tblInd w:w="703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1275"/>
        <w:gridCol w:w="7055"/>
      </w:tblGrid>
      <w:tr w:rsidR="00347349" w:rsidTr="006E4B6B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347349" w:rsidP="006E4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>Тема</w:t>
            </w:r>
          </w:p>
        </w:tc>
      </w:tr>
      <w:tr w:rsidR="00347349" w:rsidTr="006E4B6B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Сентябрь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Инсценированние рус. нар. сказки «Репка» </w:t>
            </w:r>
          </w:p>
        </w:tc>
      </w:tr>
      <w:tr w:rsidR="00347349" w:rsidTr="006E4B6B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Октябрь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Инсценированние рус. нар. сказки «Курочка Ряба» </w:t>
            </w:r>
          </w:p>
        </w:tc>
      </w:tr>
      <w:tr w:rsidR="00347349" w:rsidTr="006E4B6B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Ноябрь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Инсценированние песенки «Петрушка и Бобик» </w:t>
            </w:r>
          </w:p>
        </w:tc>
      </w:tr>
      <w:tr w:rsidR="00347349" w:rsidTr="006E4B6B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Декабрь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Показ кукольного спектакля «Петрушкины друзья» </w:t>
            </w:r>
          </w:p>
        </w:tc>
      </w:tr>
      <w:tr w:rsidR="00347349" w:rsidTr="006E4B6B">
        <w:trPr>
          <w:trHeight w:val="28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Январь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Показ кукольного спектакля «Зайка простудился» </w:t>
            </w:r>
          </w:p>
        </w:tc>
      </w:tr>
      <w:tr w:rsidR="00347349" w:rsidTr="006E4B6B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Февраль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Инсценированние песенки «Пастушок» </w:t>
            </w:r>
          </w:p>
        </w:tc>
      </w:tr>
      <w:tr w:rsidR="00347349" w:rsidTr="006E4B6B">
        <w:trPr>
          <w:trHeight w:val="32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Март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По замыслу педагога </w:t>
            </w:r>
          </w:p>
        </w:tc>
      </w:tr>
      <w:tr w:rsidR="00347349" w:rsidTr="006E4B6B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Апрель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 xml:space="preserve">Инсценировка «Любочка и ее помощники», А. Колобова </w:t>
            </w:r>
          </w:p>
        </w:tc>
      </w:tr>
      <w:tr w:rsidR="00347349" w:rsidTr="006E4B6B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i/>
              </w:rPr>
              <w:t xml:space="preserve">Май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49" w:rsidRDefault="007B05CE" w:rsidP="006E4B6B">
            <w:pPr>
              <w:spacing w:after="0" w:line="259" w:lineRule="auto"/>
              <w:ind w:left="0" w:firstLine="0"/>
              <w:jc w:val="both"/>
            </w:pPr>
            <w:r>
              <w:t>Инсценировка «Игрушки», А. Барто</w:t>
            </w:r>
          </w:p>
        </w:tc>
      </w:tr>
    </w:tbl>
    <w:p w:rsidR="00347349" w:rsidRDefault="007B05CE" w:rsidP="006B2C1F">
      <w:pPr>
        <w:pStyle w:val="2"/>
        <w:ind w:left="0"/>
      </w:pPr>
      <w:r>
        <w:t>2.6. Взаимодействие с семьями воспитанников</w:t>
      </w:r>
    </w:p>
    <w:p w:rsidR="00347349" w:rsidRDefault="007B05CE" w:rsidP="006B2C1F">
      <w:pPr>
        <w:ind w:left="0"/>
        <w:jc w:val="both"/>
      </w:pPr>
      <w:r>
        <w:t xml:space="preserve">     В разделе «Взаимодействие детского сада с семьей» описан план </w:t>
      </w:r>
      <w:r w:rsidR="006E4B6B">
        <w:t>мероприятий работы</w:t>
      </w:r>
      <w:r>
        <w:t xml:space="preserve"> с р</w:t>
      </w:r>
      <w:r>
        <w:t>о</w:t>
      </w:r>
      <w:r>
        <w:t xml:space="preserve">дителями воспитанников, использование которых позволяет педагогам успешно реализовать общеобразовательную программу дошкольного образования. </w:t>
      </w:r>
    </w:p>
    <w:p w:rsidR="00E32B5D" w:rsidRPr="00E32B5D" w:rsidRDefault="007B05CE" w:rsidP="006B2C1F">
      <w:pPr>
        <w:spacing w:after="2" w:line="250" w:lineRule="auto"/>
        <w:ind w:left="0"/>
        <w:jc w:val="both"/>
        <w:rPr>
          <w:szCs w:val="24"/>
        </w:rPr>
      </w:pPr>
      <w:r>
        <w:t xml:space="preserve">   Ведущие цели взаимодействия детского сада с семьей — создание в детском саду необход</w:t>
      </w:r>
      <w:r>
        <w:t>и</w:t>
      </w:r>
      <w:r>
        <w:t>мых условий для развития ответственных и взаимозависимых отношений с семьями воспита</w:t>
      </w:r>
      <w:r>
        <w:t>н</w:t>
      </w:r>
      <w:r>
        <w:t>ников, обеспечивающих целостное развитие личности дошкольника, повышение компетентн</w:t>
      </w:r>
      <w:r>
        <w:t>о</w:t>
      </w:r>
      <w:r>
        <w:t>сти родителей в области воспитания;привлечение родителей к организации вечеров музыки и поэзии, гостиных, конкурсов, семейных праздников, прогулок, к участию в детской исследов</w:t>
      </w:r>
      <w:r>
        <w:t>а</w:t>
      </w:r>
      <w:r>
        <w:t xml:space="preserve">тельской и проектной деятельности. </w:t>
      </w:r>
    </w:p>
    <w:p w:rsidR="00E32B5D" w:rsidRDefault="00E32B5D" w:rsidP="006B2C1F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РАБОТА</w:t>
      </w:r>
      <w:r w:rsidRPr="002A5056">
        <w:rPr>
          <w:b/>
          <w:szCs w:val="24"/>
        </w:rPr>
        <w:t xml:space="preserve"> С РОДИТЕЛЯМИ</w:t>
      </w:r>
    </w:p>
    <w:p w:rsidR="00E32B5D" w:rsidRDefault="00E32B5D" w:rsidP="006B2C1F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E93363">
        <w:rPr>
          <w:b/>
          <w:szCs w:val="24"/>
        </w:rPr>
        <w:t>ГРУППА «Светофорчик» 2016г.-2017г.</w:t>
      </w:r>
    </w:p>
    <w:p w:rsidR="00E32B5D" w:rsidRDefault="00E32B5D" w:rsidP="006B2C1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5F6E24">
        <w:rPr>
          <w:b/>
          <w:szCs w:val="24"/>
        </w:rPr>
        <w:t>Цель</w:t>
      </w:r>
      <w:r>
        <w:rPr>
          <w:b/>
          <w:szCs w:val="24"/>
        </w:rPr>
        <w:t>:</w:t>
      </w:r>
      <w:r w:rsidRPr="00E93363">
        <w:rPr>
          <w:szCs w:val="24"/>
        </w:rPr>
        <w:t xml:space="preserve"> объединение</w:t>
      </w:r>
      <w:r>
        <w:rPr>
          <w:szCs w:val="24"/>
        </w:rPr>
        <w:t xml:space="preserve"> усилий семьи и детского сада для воспитания и развития дошкольника.</w:t>
      </w:r>
    </w:p>
    <w:p w:rsidR="00E32B5D" w:rsidRDefault="00E32B5D" w:rsidP="006B2C1F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Cs w:val="24"/>
        </w:rPr>
      </w:pPr>
      <w:r w:rsidRPr="005F6E24">
        <w:rPr>
          <w:b/>
          <w:szCs w:val="24"/>
        </w:rPr>
        <w:t>Задачи:</w:t>
      </w:r>
      <w:r>
        <w:rPr>
          <w:szCs w:val="24"/>
        </w:rPr>
        <w:t xml:space="preserve"> 1. Распространять педагогические знания среди родителей;</w:t>
      </w:r>
    </w:p>
    <w:p w:rsidR="00E32B5D" w:rsidRDefault="00E32B5D" w:rsidP="006B2C1F">
      <w:pPr>
        <w:autoSpaceDE w:val="0"/>
        <w:autoSpaceDN w:val="0"/>
        <w:adjustRightInd w:val="0"/>
        <w:spacing w:after="0" w:line="240" w:lineRule="auto"/>
        <w:ind w:left="0"/>
        <w:jc w:val="center"/>
        <w:rPr>
          <w:szCs w:val="24"/>
        </w:rPr>
      </w:pPr>
      <w:r>
        <w:rPr>
          <w:szCs w:val="24"/>
        </w:rPr>
        <w:t>2.Оказать практическую помощь в воспитании детей</w:t>
      </w:r>
    </w:p>
    <w:p w:rsidR="00E32B5D" w:rsidRPr="00E93363" w:rsidRDefault="00E32B5D" w:rsidP="006B2C1F">
      <w:pPr>
        <w:autoSpaceDE w:val="0"/>
        <w:autoSpaceDN w:val="0"/>
        <w:adjustRightInd w:val="0"/>
        <w:spacing w:after="0" w:line="240" w:lineRule="auto"/>
        <w:ind w:left="0"/>
        <w:jc w:val="center"/>
        <w:rPr>
          <w:szCs w:val="24"/>
        </w:rPr>
      </w:pPr>
      <w:r>
        <w:rPr>
          <w:szCs w:val="24"/>
        </w:rPr>
        <w:t>3.Способствовать налаживанию доверительного отношения родителей к воспитанию группы.</w:t>
      </w:r>
    </w:p>
    <w:p w:rsidR="00E32B5D" w:rsidRPr="002A5056" w:rsidRDefault="00E32B5D" w:rsidP="00E32B5D">
      <w:pPr>
        <w:tabs>
          <w:tab w:val="left" w:pos="1395"/>
        </w:tabs>
        <w:spacing w:after="0" w:line="240" w:lineRule="auto"/>
        <w:ind w:left="0" w:firstLine="709"/>
        <w:jc w:val="center"/>
        <w:rPr>
          <w:b/>
          <w:szCs w:val="24"/>
        </w:rPr>
      </w:pPr>
    </w:p>
    <w:tbl>
      <w:tblPr>
        <w:tblStyle w:val="a6"/>
        <w:tblW w:w="9810" w:type="dxa"/>
        <w:tblInd w:w="108" w:type="dxa"/>
        <w:tblLook w:val="04A0"/>
      </w:tblPr>
      <w:tblGrid>
        <w:gridCol w:w="1843"/>
        <w:gridCol w:w="6124"/>
        <w:gridCol w:w="1843"/>
      </w:tblGrid>
      <w:tr w:rsidR="00E32B5D" w:rsidRPr="002A5056" w:rsidTr="006B2C1F"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2A5056">
              <w:rPr>
                <w:b/>
                <w:szCs w:val="24"/>
              </w:rPr>
              <w:t>Месяц</w:t>
            </w:r>
          </w:p>
        </w:tc>
        <w:tc>
          <w:tcPr>
            <w:tcW w:w="6124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2A5056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2A5056">
              <w:rPr>
                <w:b/>
                <w:szCs w:val="24"/>
              </w:rPr>
              <w:t>Ответственный</w:t>
            </w:r>
          </w:p>
        </w:tc>
      </w:tr>
      <w:tr w:rsidR="00E32B5D" w:rsidRPr="002A5056" w:rsidTr="006B2C1F">
        <w:tc>
          <w:tcPr>
            <w:tcW w:w="1843" w:type="dxa"/>
          </w:tcPr>
          <w:p w:rsidR="00E32B5D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Сентябрь-</w:t>
            </w:r>
          </w:p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октябрь</w:t>
            </w:r>
          </w:p>
        </w:tc>
        <w:tc>
          <w:tcPr>
            <w:tcW w:w="6124" w:type="dxa"/>
          </w:tcPr>
          <w:p w:rsidR="00E32B5D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Родительское собрание «Основные трудности при поступл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нии ребенка в детский сад. Способы их преодоления</w:t>
            </w:r>
            <w:r w:rsidRPr="002A5056">
              <w:rPr>
                <w:szCs w:val="24"/>
              </w:rPr>
              <w:t xml:space="preserve">» </w:t>
            </w:r>
          </w:p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Консультация «Быстрее в сад!», «Ребенок не делится игру</w:t>
            </w:r>
            <w:r>
              <w:rPr>
                <w:szCs w:val="24"/>
              </w:rPr>
              <w:t>ш</w:t>
            </w:r>
            <w:r>
              <w:rPr>
                <w:szCs w:val="24"/>
              </w:rPr>
              <w:t>ками».</w:t>
            </w:r>
          </w:p>
        </w:tc>
        <w:tc>
          <w:tcPr>
            <w:tcW w:w="1843" w:type="dxa"/>
          </w:tcPr>
          <w:p w:rsidR="00E32B5D" w:rsidRDefault="006E4B6B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В</w:t>
            </w:r>
            <w:r w:rsidR="00E32B5D" w:rsidRPr="002A5056">
              <w:rPr>
                <w:szCs w:val="24"/>
              </w:rPr>
              <w:t>оспитатели</w:t>
            </w:r>
          </w:p>
          <w:p w:rsidR="006E4B6B" w:rsidRPr="002A5056" w:rsidRDefault="006E4B6B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E32B5D" w:rsidRPr="002A5056" w:rsidTr="006B2C1F"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Ноябрь</w:t>
            </w:r>
          </w:p>
        </w:tc>
        <w:tc>
          <w:tcPr>
            <w:tcW w:w="6124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>Папка – раскладка «</w:t>
            </w:r>
            <w:r>
              <w:rPr>
                <w:szCs w:val="24"/>
              </w:rPr>
              <w:t>Роль семьи в воспитании ребенка</w:t>
            </w:r>
            <w:r w:rsidRPr="002A5056">
              <w:rPr>
                <w:szCs w:val="24"/>
              </w:rPr>
              <w:t>»</w:t>
            </w:r>
          </w:p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>Консультация «</w:t>
            </w:r>
            <w:r>
              <w:rPr>
                <w:szCs w:val="24"/>
              </w:rPr>
              <w:t>Учимся выражать эмоции», «растим мален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кого помощника»</w:t>
            </w:r>
          </w:p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воспитатели</w:t>
            </w:r>
          </w:p>
        </w:tc>
      </w:tr>
      <w:tr w:rsidR="00E32B5D" w:rsidRPr="002A5056" w:rsidTr="006B2C1F"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Декабрь</w:t>
            </w:r>
          </w:p>
        </w:tc>
        <w:tc>
          <w:tcPr>
            <w:tcW w:w="6124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>Родительское собрание «</w:t>
            </w:r>
            <w:r>
              <w:rPr>
                <w:szCs w:val="24"/>
              </w:rPr>
              <w:t>Путешествие в страну Сенсорику</w:t>
            </w:r>
            <w:r w:rsidRPr="002A5056">
              <w:rPr>
                <w:szCs w:val="24"/>
              </w:rPr>
              <w:t>» Консультация «</w:t>
            </w:r>
            <w:r>
              <w:rPr>
                <w:szCs w:val="24"/>
              </w:rPr>
              <w:t>Ребенок имеет право и ребенку гарантируе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ся</w:t>
            </w:r>
            <w:r w:rsidRPr="002A5056">
              <w:rPr>
                <w:szCs w:val="24"/>
              </w:rPr>
              <w:t>»</w:t>
            </w:r>
          </w:p>
        </w:tc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воспитатели</w:t>
            </w:r>
          </w:p>
        </w:tc>
      </w:tr>
      <w:tr w:rsidR="00E32B5D" w:rsidRPr="002A5056" w:rsidTr="006B2C1F"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Январь</w:t>
            </w:r>
          </w:p>
        </w:tc>
        <w:tc>
          <w:tcPr>
            <w:tcW w:w="6124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Консультация «Игры с крупами»</w:t>
            </w:r>
          </w:p>
        </w:tc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воспитатели</w:t>
            </w:r>
          </w:p>
        </w:tc>
      </w:tr>
      <w:tr w:rsidR="00E32B5D" w:rsidRPr="002A5056" w:rsidTr="006B2C1F"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Февраль</w:t>
            </w:r>
          </w:p>
        </w:tc>
        <w:tc>
          <w:tcPr>
            <w:tcW w:w="6124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>Родительское собрание «</w:t>
            </w:r>
            <w:r>
              <w:rPr>
                <w:szCs w:val="24"/>
              </w:rPr>
              <w:t>Игра-спутник детства</w:t>
            </w:r>
            <w:r w:rsidRPr="002A5056">
              <w:rPr>
                <w:szCs w:val="24"/>
              </w:rPr>
              <w:t>»</w:t>
            </w:r>
          </w:p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>Выставка «Мой папа лучше всех!» Папка – раскладка «</w:t>
            </w:r>
            <w:r>
              <w:rPr>
                <w:szCs w:val="24"/>
              </w:rPr>
              <w:t>Здор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вый образ жизни семьи</w:t>
            </w:r>
            <w:r w:rsidR="00C97709">
              <w:rPr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воспитатели</w:t>
            </w:r>
          </w:p>
        </w:tc>
      </w:tr>
      <w:tr w:rsidR="00E32B5D" w:rsidRPr="002A5056" w:rsidTr="006B2C1F"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Март</w:t>
            </w:r>
          </w:p>
        </w:tc>
        <w:tc>
          <w:tcPr>
            <w:tcW w:w="6124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>Консультация «</w:t>
            </w:r>
            <w:r>
              <w:rPr>
                <w:szCs w:val="24"/>
              </w:rPr>
              <w:t>Кукла научит безопасности</w:t>
            </w:r>
            <w:r w:rsidRPr="002A5056">
              <w:rPr>
                <w:szCs w:val="24"/>
              </w:rPr>
              <w:t>»</w:t>
            </w:r>
            <w:r>
              <w:rPr>
                <w:szCs w:val="24"/>
              </w:rPr>
              <w:t>, «5 рецептов и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бавления от гнева»</w:t>
            </w:r>
          </w:p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Родительская гостиная «Игра – не забава» </w:t>
            </w:r>
          </w:p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>Выставка «Мам</w:t>
            </w:r>
            <w:r>
              <w:rPr>
                <w:szCs w:val="24"/>
              </w:rPr>
              <w:t>ин день»</w:t>
            </w:r>
          </w:p>
        </w:tc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воспитатели</w:t>
            </w:r>
          </w:p>
        </w:tc>
      </w:tr>
      <w:tr w:rsidR="00E32B5D" w:rsidRPr="002A5056" w:rsidTr="006B2C1F"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lastRenderedPageBreak/>
              <w:t>Апрель</w:t>
            </w:r>
          </w:p>
        </w:tc>
        <w:tc>
          <w:tcPr>
            <w:tcW w:w="6124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Консультация «Договоры лучше ссоры», «развлекаемся дома? Легко»</w:t>
            </w:r>
          </w:p>
        </w:tc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воспитатели</w:t>
            </w:r>
          </w:p>
        </w:tc>
      </w:tr>
      <w:tr w:rsidR="00E32B5D" w:rsidRPr="002A5056" w:rsidTr="006B2C1F"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Май</w:t>
            </w:r>
          </w:p>
        </w:tc>
        <w:tc>
          <w:tcPr>
            <w:tcW w:w="6124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>Родительское собрание «</w:t>
            </w:r>
            <w:r>
              <w:rPr>
                <w:szCs w:val="24"/>
              </w:rPr>
              <w:t>Чему научились наши дети за год</w:t>
            </w:r>
            <w:r w:rsidRPr="002A5056">
              <w:rPr>
                <w:szCs w:val="24"/>
              </w:rPr>
              <w:t xml:space="preserve">» </w:t>
            </w:r>
          </w:p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>Консультация «</w:t>
            </w:r>
            <w:r>
              <w:rPr>
                <w:szCs w:val="24"/>
              </w:rPr>
              <w:t>Забавляемся нон-стоп»</w:t>
            </w:r>
          </w:p>
        </w:tc>
        <w:tc>
          <w:tcPr>
            <w:tcW w:w="1843" w:type="dxa"/>
          </w:tcPr>
          <w:p w:rsidR="00E32B5D" w:rsidRPr="002A5056" w:rsidRDefault="00E32B5D" w:rsidP="00C938C8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воспитатели</w:t>
            </w:r>
          </w:p>
        </w:tc>
      </w:tr>
    </w:tbl>
    <w:p w:rsidR="00347349" w:rsidRDefault="007B05CE" w:rsidP="00D93D17">
      <w:pPr>
        <w:spacing w:after="25" w:line="259" w:lineRule="auto"/>
        <w:ind w:left="0"/>
        <w:jc w:val="center"/>
      </w:pPr>
      <w:r>
        <w:rPr>
          <w:b/>
        </w:rPr>
        <w:t>3. Организационный раздел.</w:t>
      </w:r>
    </w:p>
    <w:p w:rsidR="00347349" w:rsidRDefault="007B05CE" w:rsidP="00D93D17">
      <w:pPr>
        <w:spacing w:after="4" w:line="271" w:lineRule="auto"/>
        <w:ind w:left="0"/>
        <w:jc w:val="both"/>
      </w:pPr>
      <w:r>
        <w:rPr>
          <w:b/>
        </w:rPr>
        <w:t xml:space="preserve">Особенности организации развивающей предметно-пространственной среды. </w:t>
      </w:r>
    </w:p>
    <w:p w:rsidR="00E32B5D" w:rsidRDefault="00E32B5D" w:rsidP="00D93D17">
      <w:pPr>
        <w:shd w:val="clear" w:color="auto" w:fill="FFFFFF"/>
        <w:spacing w:line="240" w:lineRule="auto"/>
        <w:ind w:left="0"/>
        <w:jc w:val="both"/>
        <w:rPr>
          <w:szCs w:val="24"/>
        </w:rPr>
      </w:pPr>
      <w:r w:rsidRPr="00646BCD">
        <w:rPr>
          <w:szCs w:val="24"/>
          <w:shd w:val="clear" w:color="auto" w:fill="FFFFFF"/>
        </w:rPr>
        <w:t>Развивающая предметно-пространственная среда группового помещения является частью цел</w:t>
      </w:r>
      <w:r w:rsidRPr="00646BCD">
        <w:rPr>
          <w:szCs w:val="24"/>
          <w:shd w:val="clear" w:color="auto" w:fill="FFFFFF"/>
        </w:rPr>
        <w:t>о</w:t>
      </w:r>
      <w:r w:rsidRPr="00646BCD">
        <w:rPr>
          <w:szCs w:val="24"/>
          <w:shd w:val="clear" w:color="auto" w:fill="FFFFFF"/>
        </w:rPr>
        <w:t>стной образовательной среды дошкольной организации. В рамках современных тенденций ра</w:t>
      </w:r>
      <w:r w:rsidRPr="00646BCD">
        <w:rPr>
          <w:szCs w:val="24"/>
          <w:shd w:val="clear" w:color="auto" w:fill="FFFFFF"/>
        </w:rPr>
        <w:t>з</w:t>
      </w:r>
      <w:r w:rsidRPr="00646BCD">
        <w:rPr>
          <w:szCs w:val="24"/>
          <w:shd w:val="clear" w:color="auto" w:fill="FFFFFF"/>
        </w:rPr>
        <w:t>вития российского дошкольного образования возможны разные варианты создания развива</w:t>
      </w:r>
      <w:r w:rsidRPr="00646BCD">
        <w:rPr>
          <w:szCs w:val="24"/>
          <w:shd w:val="clear" w:color="auto" w:fill="FFFFFF"/>
        </w:rPr>
        <w:t>ю</w:t>
      </w:r>
      <w:r w:rsidRPr="00646BCD">
        <w:rPr>
          <w:szCs w:val="24"/>
          <w:shd w:val="clear" w:color="auto" w:fill="FFFFFF"/>
        </w:rPr>
        <w:t>щей предметно-пространственной среды.</w:t>
      </w:r>
    </w:p>
    <w:p w:rsidR="00E32B5D" w:rsidRDefault="00E32B5D" w:rsidP="00D93D17">
      <w:pPr>
        <w:shd w:val="clear" w:color="auto" w:fill="FFFFFF"/>
        <w:spacing w:line="240" w:lineRule="auto"/>
        <w:ind w:left="0"/>
        <w:jc w:val="both"/>
        <w:rPr>
          <w:szCs w:val="24"/>
        </w:rPr>
      </w:pPr>
      <w:r w:rsidRPr="00646BCD">
        <w:rPr>
          <w:szCs w:val="24"/>
          <w:shd w:val="clear" w:color="auto" w:fill="FFFFFF"/>
        </w:rPr>
        <w:t>В нашей группе развивающая предметно-пространственная среда обладает свойствами откр</w:t>
      </w:r>
      <w:r w:rsidRPr="00646BCD">
        <w:rPr>
          <w:szCs w:val="24"/>
          <w:shd w:val="clear" w:color="auto" w:fill="FFFFFF"/>
        </w:rPr>
        <w:t>ы</w:t>
      </w:r>
      <w:r w:rsidRPr="00646BCD">
        <w:rPr>
          <w:szCs w:val="24"/>
          <w:shd w:val="clear" w:color="auto" w:fill="FFFFFF"/>
        </w:rPr>
        <w:t>той системы, выполняет образовательную, развивающую, воспитывающую, стимулирующую функции и создана с учетом основных критериев: </w:t>
      </w:r>
    </w:p>
    <w:p w:rsidR="00D93D17" w:rsidRDefault="00E32B5D" w:rsidP="00D93D17">
      <w:pPr>
        <w:shd w:val="clear" w:color="auto" w:fill="FFFFFF"/>
        <w:spacing w:line="240" w:lineRule="auto"/>
        <w:ind w:left="0"/>
        <w:jc w:val="both"/>
        <w:rPr>
          <w:szCs w:val="24"/>
        </w:rPr>
      </w:pPr>
      <w:r w:rsidRPr="00646BCD">
        <w:rPr>
          <w:szCs w:val="24"/>
          <w:shd w:val="clear" w:color="auto" w:fill="FFFFFF"/>
        </w:rPr>
        <w:t xml:space="preserve">• </w:t>
      </w:r>
      <w:r w:rsidRPr="00646BCD">
        <w:rPr>
          <w:b/>
          <w:bCs/>
          <w:szCs w:val="24"/>
          <w:bdr w:val="none" w:sz="0" w:space="0" w:color="auto" w:frame="1"/>
          <w:shd w:val="clear" w:color="auto" w:fill="FFFFFF"/>
        </w:rPr>
        <w:t>содержательно-насыщенная</w:t>
      </w:r>
      <w:r w:rsidRPr="00646BCD">
        <w:rPr>
          <w:szCs w:val="24"/>
          <w:shd w:val="clear" w:color="auto" w:fill="FFFFFF"/>
        </w:rPr>
        <w:t> – включает средства обучения (в том числе технические), мат</w:t>
      </w:r>
      <w:r w:rsidRPr="00646BCD">
        <w:rPr>
          <w:szCs w:val="24"/>
          <w:shd w:val="clear" w:color="auto" w:fill="FFFFFF"/>
        </w:rPr>
        <w:t>е</w:t>
      </w:r>
      <w:r w:rsidRPr="00646BCD">
        <w:rPr>
          <w:szCs w:val="24"/>
          <w:shd w:val="clear" w:color="auto" w:fill="FFFFFF"/>
        </w:rPr>
        <w:t>риалы (в том числе расходные), инвентарь, игровое, спортивное и оздоровительное оборудов</w:t>
      </w:r>
      <w:r w:rsidRPr="00646BCD">
        <w:rPr>
          <w:szCs w:val="24"/>
          <w:shd w:val="clear" w:color="auto" w:fill="FFFFFF"/>
        </w:rPr>
        <w:t>а</w:t>
      </w:r>
      <w:r w:rsidRPr="00646BCD">
        <w:rPr>
          <w:szCs w:val="24"/>
          <w:shd w:val="clear" w:color="auto" w:fill="FFFFFF"/>
        </w:rPr>
        <w:t>ние, которые позволяют обеспечить игровую, познавательную, исследовательскую и творч</w:t>
      </w:r>
      <w:r w:rsidRPr="00646BCD">
        <w:rPr>
          <w:szCs w:val="24"/>
          <w:shd w:val="clear" w:color="auto" w:fill="FFFFFF"/>
        </w:rPr>
        <w:t>е</w:t>
      </w:r>
      <w:r w:rsidRPr="00646BCD">
        <w:rPr>
          <w:szCs w:val="24"/>
          <w:shd w:val="clear" w:color="auto" w:fill="FFFFFF"/>
        </w:rPr>
        <w:t>скую активность всех категорий детей, экспериментирование с материалами, доступными д</w:t>
      </w:r>
      <w:r w:rsidRPr="00646BCD">
        <w:rPr>
          <w:szCs w:val="24"/>
          <w:shd w:val="clear" w:color="auto" w:fill="FFFFFF"/>
        </w:rPr>
        <w:t>е</w:t>
      </w:r>
      <w:r w:rsidRPr="00646BCD">
        <w:rPr>
          <w:szCs w:val="24"/>
          <w:shd w:val="clear" w:color="auto" w:fill="FFFFFF"/>
        </w:rPr>
        <w:t>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 пространственным окружением; возможность самовыражения детей; </w:t>
      </w:r>
    </w:p>
    <w:p w:rsidR="00D93D17" w:rsidRDefault="00E32B5D" w:rsidP="00D93D17">
      <w:pPr>
        <w:shd w:val="clear" w:color="auto" w:fill="FFFFFF"/>
        <w:spacing w:line="240" w:lineRule="auto"/>
        <w:ind w:left="0"/>
        <w:jc w:val="both"/>
        <w:rPr>
          <w:szCs w:val="24"/>
        </w:rPr>
      </w:pPr>
      <w:r w:rsidRPr="00646BCD">
        <w:rPr>
          <w:szCs w:val="24"/>
          <w:shd w:val="clear" w:color="auto" w:fill="FFFFFF"/>
        </w:rPr>
        <w:t xml:space="preserve">• </w:t>
      </w:r>
      <w:r w:rsidRPr="00646BCD">
        <w:rPr>
          <w:b/>
          <w:bCs/>
          <w:szCs w:val="24"/>
          <w:bdr w:val="none" w:sz="0" w:space="0" w:color="auto" w:frame="1"/>
          <w:shd w:val="clear" w:color="auto" w:fill="FFFFFF"/>
        </w:rPr>
        <w:t>трансформируемая</w:t>
      </w:r>
      <w:r w:rsidRPr="00646BCD">
        <w:rPr>
          <w:szCs w:val="24"/>
          <w:shd w:val="clear" w:color="auto" w:fill="FFFFFF"/>
        </w:rPr>
        <w:t> – обеспечивает возможность изменений РППС в зависимости от образ</w:t>
      </w:r>
      <w:r w:rsidRPr="00646BCD">
        <w:rPr>
          <w:szCs w:val="24"/>
          <w:shd w:val="clear" w:color="auto" w:fill="FFFFFF"/>
        </w:rPr>
        <w:t>о</w:t>
      </w:r>
      <w:r w:rsidRPr="00646BCD">
        <w:rPr>
          <w:szCs w:val="24"/>
          <w:shd w:val="clear" w:color="auto" w:fill="FFFFFF"/>
        </w:rPr>
        <w:t>вательной ситуации, в том числе меняющихся интересов и возможностей детей; </w:t>
      </w:r>
    </w:p>
    <w:p w:rsidR="00E32B5D" w:rsidRDefault="00E32B5D" w:rsidP="00D93D17">
      <w:pPr>
        <w:shd w:val="clear" w:color="auto" w:fill="FFFFFF"/>
        <w:spacing w:line="240" w:lineRule="auto"/>
        <w:ind w:left="0"/>
        <w:jc w:val="both"/>
        <w:rPr>
          <w:szCs w:val="24"/>
        </w:rPr>
      </w:pPr>
      <w:r w:rsidRPr="00646BCD">
        <w:rPr>
          <w:szCs w:val="24"/>
          <w:shd w:val="clear" w:color="auto" w:fill="FFFFFF"/>
        </w:rPr>
        <w:t xml:space="preserve">• </w:t>
      </w:r>
      <w:r w:rsidRPr="00646BCD">
        <w:rPr>
          <w:b/>
          <w:bCs/>
          <w:szCs w:val="24"/>
          <w:bdr w:val="none" w:sz="0" w:space="0" w:color="auto" w:frame="1"/>
          <w:shd w:val="clear" w:color="auto" w:fill="FFFFFF"/>
        </w:rPr>
        <w:t>полифункциональная</w:t>
      </w:r>
      <w:r w:rsidRPr="00646BCD">
        <w:rPr>
          <w:szCs w:val="24"/>
          <w:shd w:val="clear" w:color="auto" w:fill="FFFFFF"/>
        </w:rPr>
        <w:t> - обеспечивает возможность разнообразного использования соста</w:t>
      </w:r>
      <w:r w:rsidRPr="00646BCD">
        <w:rPr>
          <w:szCs w:val="24"/>
          <w:shd w:val="clear" w:color="auto" w:fill="FFFFFF"/>
        </w:rPr>
        <w:t>в</w:t>
      </w:r>
      <w:r w:rsidRPr="00646BCD">
        <w:rPr>
          <w:szCs w:val="24"/>
          <w:shd w:val="clear" w:color="auto" w:fill="FFFFFF"/>
        </w:rPr>
        <w:t>ляющих РППС (например, детской мебели, матов, мягких модулей, ширм, в том числе приро</w:t>
      </w:r>
      <w:r w:rsidRPr="00646BCD">
        <w:rPr>
          <w:szCs w:val="24"/>
          <w:shd w:val="clear" w:color="auto" w:fill="FFFFFF"/>
        </w:rPr>
        <w:t>д</w:t>
      </w:r>
      <w:r w:rsidRPr="00646BCD">
        <w:rPr>
          <w:szCs w:val="24"/>
          <w:shd w:val="clear" w:color="auto" w:fill="FFFFFF"/>
        </w:rPr>
        <w:t>ных материалов) в разных видах детской активности; </w:t>
      </w:r>
    </w:p>
    <w:p w:rsidR="00D93D17" w:rsidRDefault="00E32B5D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646BCD">
        <w:rPr>
          <w:szCs w:val="24"/>
          <w:shd w:val="clear" w:color="auto" w:fill="FFFFFF"/>
        </w:rPr>
        <w:t xml:space="preserve">• </w:t>
      </w:r>
      <w:r w:rsidRPr="00646BCD">
        <w:rPr>
          <w:b/>
          <w:bCs/>
          <w:szCs w:val="24"/>
          <w:bdr w:val="none" w:sz="0" w:space="0" w:color="auto" w:frame="1"/>
          <w:shd w:val="clear" w:color="auto" w:fill="FFFFFF"/>
        </w:rPr>
        <w:t>доступная</w:t>
      </w:r>
      <w:r w:rsidRPr="00646BCD">
        <w:rPr>
          <w:szCs w:val="24"/>
          <w:shd w:val="clear" w:color="auto" w:fill="FFFFFF"/>
        </w:rPr>
        <w:t>– обеспечивать свободный доступ воспитанников (в том числе детей с ограниче</w:t>
      </w:r>
      <w:r w:rsidRPr="00646BCD">
        <w:rPr>
          <w:szCs w:val="24"/>
          <w:shd w:val="clear" w:color="auto" w:fill="FFFFFF"/>
        </w:rPr>
        <w:t>н</w:t>
      </w:r>
      <w:r w:rsidRPr="00646BCD">
        <w:rPr>
          <w:szCs w:val="24"/>
          <w:shd w:val="clear" w:color="auto" w:fill="FFFFFF"/>
        </w:rPr>
        <w:t>ными возможностями здоровья) к играм, игрушкам, материалам, пособиям, обеспечивающим все основные виды детской активности; безопасная – все элементы РППС соответствуют тр</w:t>
      </w:r>
      <w:r w:rsidRPr="00646BCD">
        <w:rPr>
          <w:szCs w:val="24"/>
          <w:shd w:val="clear" w:color="auto" w:fill="FFFFFF"/>
        </w:rPr>
        <w:t>е</w:t>
      </w:r>
      <w:r w:rsidRPr="00646BCD">
        <w:rPr>
          <w:szCs w:val="24"/>
          <w:shd w:val="clear" w:color="auto" w:fill="FFFFFF"/>
        </w:rPr>
        <w:t>бованиям по обеспечению надёжности и безопасность их использования, такими как санита</w:t>
      </w:r>
      <w:r w:rsidRPr="00646BCD">
        <w:rPr>
          <w:szCs w:val="24"/>
          <w:shd w:val="clear" w:color="auto" w:fill="FFFFFF"/>
        </w:rPr>
        <w:t>р</w:t>
      </w:r>
      <w:r w:rsidRPr="00646BCD">
        <w:rPr>
          <w:szCs w:val="24"/>
          <w:shd w:val="clear" w:color="auto" w:fill="FFFFFF"/>
        </w:rPr>
        <w:t>но</w:t>
      </w:r>
      <w:r>
        <w:rPr>
          <w:szCs w:val="24"/>
          <w:shd w:val="clear" w:color="auto" w:fill="FFFFFF"/>
        </w:rPr>
        <w:t>-</w:t>
      </w:r>
      <w:r w:rsidRPr="00646BCD">
        <w:rPr>
          <w:szCs w:val="24"/>
          <w:shd w:val="clear" w:color="auto" w:fill="FFFFFF"/>
        </w:rPr>
        <w:t>эпидемиологические правила и нормативы и правила пожарной безопасности.</w:t>
      </w:r>
    </w:p>
    <w:p w:rsidR="00D93D17" w:rsidRDefault="00E32B5D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646BCD">
        <w:rPr>
          <w:szCs w:val="24"/>
          <w:shd w:val="clear" w:color="auto" w:fill="FFFFFF"/>
        </w:rPr>
        <w:t>Все компоненты РППС связаны между собой по содержанию, масштабу, художественному р</w:t>
      </w:r>
      <w:r w:rsidRPr="00646BCD">
        <w:rPr>
          <w:szCs w:val="24"/>
          <w:shd w:val="clear" w:color="auto" w:fill="FFFFFF"/>
        </w:rPr>
        <w:t>е</w:t>
      </w:r>
      <w:r w:rsidRPr="00646BCD">
        <w:rPr>
          <w:szCs w:val="24"/>
          <w:shd w:val="clear" w:color="auto" w:fill="FFFFFF"/>
        </w:rPr>
        <w:t>шению. Все игровые центры расположены так, что дети имеют возможность свободно зан</w:t>
      </w:r>
      <w:r w:rsidRPr="00646BCD">
        <w:rPr>
          <w:szCs w:val="24"/>
          <w:shd w:val="clear" w:color="auto" w:fill="FFFFFF"/>
        </w:rPr>
        <w:t>и</w:t>
      </w:r>
      <w:r w:rsidRPr="00646BCD">
        <w:rPr>
          <w:szCs w:val="24"/>
          <w:shd w:val="clear" w:color="auto" w:fill="FFFFFF"/>
        </w:rPr>
        <w:t>маться различными видами деятельности, не мешая друг другу.</w:t>
      </w:r>
    </w:p>
    <w:p w:rsidR="00E32B5D" w:rsidRDefault="00E32B5D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E32B5D">
        <w:rPr>
          <w:b/>
          <w:szCs w:val="24"/>
          <w:shd w:val="clear" w:color="auto" w:fill="FFFFFF"/>
        </w:rPr>
        <w:t>ОСНАЩЕНИЕ ГРУППОВОГО ПОМЕЩЕНИЯ:</w:t>
      </w:r>
    </w:p>
    <w:p w:rsidR="00E32B5D" w:rsidRDefault="00E32B5D" w:rsidP="00D93D17">
      <w:pPr>
        <w:shd w:val="clear" w:color="auto" w:fill="FFFFFF"/>
        <w:spacing w:line="240" w:lineRule="auto"/>
        <w:ind w:left="0"/>
        <w:jc w:val="both"/>
        <w:rPr>
          <w:szCs w:val="24"/>
        </w:rPr>
      </w:pPr>
      <w:r w:rsidRPr="00646BCD">
        <w:rPr>
          <w:szCs w:val="24"/>
          <w:shd w:val="clear" w:color="auto" w:fill="FFFFFF"/>
        </w:rPr>
        <w:t>Групповое помещение условно подразделяется на четыре зоны: </w:t>
      </w:r>
      <w:r w:rsidRPr="00646BCD">
        <w:rPr>
          <w:szCs w:val="24"/>
        </w:rPr>
        <w:br/>
      </w:r>
      <w:r w:rsidRPr="00646BCD">
        <w:rPr>
          <w:szCs w:val="24"/>
          <w:shd w:val="clear" w:color="auto" w:fill="FFFFFF"/>
        </w:rPr>
        <w:t>Спокойная зона: «Центр познания», «Уголок уединения», «Центр природы»</w:t>
      </w:r>
    </w:p>
    <w:p w:rsidR="00E32B5D" w:rsidRDefault="00E32B5D" w:rsidP="00D93D17">
      <w:pPr>
        <w:shd w:val="clear" w:color="auto" w:fill="FFFFFF"/>
        <w:spacing w:line="240" w:lineRule="auto"/>
        <w:ind w:left="0"/>
        <w:jc w:val="both"/>
        <w:rPr>
          <w:szCs w:val="24"/>
        </w:rPr>
      </w:pPr>
      <w:r w:rsidRPr="00646BCD">
        <w:rPr>
          <w:szCs w:val="24"/>
          <w:shd w:val="clear" w:color="auto" w:fill="FFFFFF"/>
        </w:rPr>
        <w:t>Зона средней интенсивности: «Центр конструирования», «Центр воды и песка», «Лаборатория», «Центр изо-деятельности»</w:t>
      </w:r>
    </w:p>
    <w:p w:rsidR="00D36571" w:rsidRPr="00D36571" w:rsidRDefault="00E32B5D" w:rsidP="00D36571">
      <w:pPr>
        <w:shd w:val="clear" w:color="auto" w:fill="FFFFFF"/>
        <w:spacing w:line="240" w:lineRule="auto"/>
        <w:ind w:left="0"/>
        <w:jc w:val="both"/>
        <w:rPr>
          <w:szCs w:val="24"/>
          <w:shd w:val="clear" w:color="auto" w:fill="FFFFFF"/>
        </w:rPr>
      </w:pPr>
      <w:r w:rsidRPr="00646BCD">
        <w:rPr>
          <w:szCs w:val="24"/>
          <w:shd w:val="clear" w:color="auto" w:fill="FFFFFF"/>
        </w:rPr>
        <w:t>Зона насыщенного движения: «Центр двигательной активности», «Центр ряженья», «Центр и</w:t>
      </w:r>
      <w:r w:rsidRPr="00646BCD">
        <w:rPr>
          <w:szCs w:val="24"/>
          <w:shd w:val="clear" w:color="auto" w:fill="FFFFFF"/>
        </w:rPr>
        <w:t>г</w:t>
      </w:r>
      <w:r w:rsidRPr="00646BCD">
        <w:rPr>
          <w:szCs w:val="24"/>
          <w:shd w:val="clear" w:color="auto" w:fill="FFFFFF"/>
        </w:rPr>
        <w:t>ры»</w:t>
      </w:r>
      <w:r w:rsidRPr="00646BCD">
        <w:rPr>
          <w:szCs w:val="24"/>
        </w:rPr>
        <w:br/>
      </w:r>
      <w:r w:rsidRPr="00646BCD">
        <w:rPr>
          <w:szCs w:val="24"/>
          <w:shd w:val="clear" w:color="auto" w:fill="FFFFFF"/>
        </w:rPr>
        <w:t>Мини-музей «В гостях у сказки»: «Центр книги», «Центр музыки», «Центр театра»</w:t>
      </w:r>
    </w:p>
    <w:p w:rsidR="00D36571" w:rsidRDefault="00D36571" w:rsidP="00E32B5D">
      <w:pPr>
        <w:spacing w:after="0" w:line="259" w:lineRule="auto"/>
        <w:ind w:right="2"/>
        <w:jc w:val="center"/>
        <w:rPr>
          <w:b/>
        </w:rPr>
      </w:pPr>
    </w:p>
    <w:p w:rsidR="00C97709" w:rsidRDefault="00C97709" w:rsidP="00E32B5D">
      <w:pPr>
        <w:spacing w:after="0" w:line="259" w:lineRule="auto"/>
        <w:ind w:right="2"/>
        <w:jc w:val="center"/>
        <w:rPr>
          <w:b/>
        </w:rPr>
      </w:pPr>
    </w:p>
    <w:p w:rsidR="00C97709" w:rsidRDefault="00C97709" w:rsidP="00E32B5D">
      <w:pPr>
        <w:spacing w:after="0" w:line="259" w:lineRule="auto"/>
        <w:ind w:right="2"/>
        <w:jc w:val="center"/>
        <w:rPr>
          <w:b/>
        </w:rPr>
      </w:pPr>
    </w:p>
    <w:p w:rsidR="00C97709" w:rsidRDefault="00C97709" w:rsidP="00E32B5D">
      <w:pPr>
        <w:spacing w:after="0" w:line="259" w:lineRule="auto"/>
        <w:ind w:right="2"/>
        <w:jc w:val="center"/>
        <w:rPr>
          <w:b/>
        </w:rPr>
      </w:pPr>
    </w:p>
    <w:p w:rsidR="00C97709" w:rsidRDefault="00C97709" w:rsidP="00E32B5D">
      <w:pPr>
        <w:spacing w:after="0" w:line="259" w:lineRule="auto"/>
        <w:ind w:right="2"/>
        <w:jc w:val="center"/>
        <w:rPr>
          <w:b/>
        </w:rPr>
      </w:pPr>
    </w:p>
    <w:p w:rsidR="00C97709" w:rsidRDefault="00C97709" w:rsidP="00E32B5D">
      <w:pPr>
        <w:spacing w:after="0" w:line="259" w:lineRule="auto"/>
        <w:ind w:right="2"/>
        <w:jc w:val="center"/>
        <w:rPr>
          <w:b/>
        </w:rPr>
      </w:pPr>
    </w:p>
    <w:p w:rsidR="00C97709" w:rsidRDefault="00C97709" w:rsidP="00E32B5D">
      <w:pPr>
        <w:spacing w:after="0" w:line="259" w:lineRule="auto"/>
        <w:ind w:right="2"/>
        <w:jc w:val="center"/>
        <w:rPr>
          <w:b/>
        </w:rPr>
      </w:pPr>
    </w:p>
    <w:p w:rsidR="00C97709" w:rsidRDefault="00C97709" w:rsidP="00E32B5D">
      <w:pPr>
        <w:spacing w:after="0" w:line="259" w:lineRule="auto"/>
        <w:ind w:right="2"/>
        <w:jc w:val="center"/>
        <w:rPr>
          <w:b/>
        </w:rPr>
      </w:pPr>
    </w:p>
    <w:p w:rsidR="00C97709" w:rsidRDefault="00C97709" w:rsidP="00E32B5D">
      <w:pPr>
        <w:spacing w:after="0" w:line="259" w:lineRule="auto"/>
        <w:ind w:right="2"/>
        <w:jc w:val="center"/>
        <w:rPr>
          <w:b/>
        </w:rPr>
      </w:pPr>
    </w:p>
    <w:p w:rsidR="00C97709" w:rsidRDefault="00C97709" w:rsidP="00E32B5D">
      <w:pPr>
        <w:spacing w:after="0" w:line="259" w:lineRule="auto"/>
        <w:ind w:right="2"/>
        <w:jc w:val="center"/>
        <w:rPr>
          <w:b/>
        </w:rPr>
      </w:pPr>
    </w:p>
    <w:p w:rsidR="00E32B5D" w:rsidRPr="00E32B5D" w:rsidRDefault="00E32B5D" w:rsidP="00E32B5D">
      <w:pPr>
        <w:spacing w:after="0" w:line="259" w:lineRule="auto"/>
        <w:ind w:right="2"/>
        <w:jc w:val="center"/>
        <w:rPr>
          <w:b/>
        </w:rPr>
      </w:pPr>
      <w:r>
        <w:rPr>
          <w:b/>
        </w:rPr>
        <w:lastRenderedPageBreak/>
        <w:t>4. Список литературы</w:t>
      </w:r>
    </w:p>
    <w:p w:rsidR="00E32B5D" w:rsidRDefault="00E32B5D" w:rsidP="00AE7103">
      <w:pPr>
        <w:spacing w:after="0" w:line="259" w:lineRule="auto"/>
        <w:ind w:left="290" w:right="2"/>
        <w:jc w:val="both"/>
        <w:rPr>
          <w:b/>
        </w:rPr>
      </w:pPr>
    </w:p>
    <w:p w:rsidR="00C938C8" w:rsidRPr="002A5056" w:rsidRDefault="00E32B5D" w:rsidP="00C938C8">
      <w:pPr>
        <w:shd w:val="clear" w:color="auto" w:fill="FFFFFF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1</w:t>
      </w:r>
      <w:r w:rsidRPr="002A5056">
        <w:rPr>
          <w:szCs w:val="24"/>
        </w:rPr>
        <w:t>.  </w:t>
      </w:r>
      <w:r w:rsidR="00C938C8" w:rsidRPr="002A5056">
        <w:rPr>
          <w:szCs w:val="24"/>
        </w:rPr>
        <w:t>1</w:t>
      </w:r>
      <w:r w:rsidR="00C938C8">
        <w:rPr>
          <w:szCs w:val="24"/>
        </w:rPr>
        <w:t xml:space="preserve">. </w:t>
      </w:r>
      <w:r w:rsidR="00C938C8" w:rsidRPr="002A5056">
        <w:rPr>
          <w:szCs w:val="24"/>
        </w:rPr>
        <w:t>Башаева</w:t>
      </w:r>
      <w:r w:rsidR="00D93D17">
        <w:rPr>
          <w:szCs w:val="24"/>
        </w:rPr>
        <w:t>Т.В</w:t>
      </w:r>
      <w:r w:rsidR="00C938C8" w:rsidRPr="002A5056">
        <w:rPr>
          <w:szCs w:val="24"/>
        </w:rPr>
        <w:t xml:space="preserve">.Лучшие развивающие задания и игры: восприятие, речь, мышление, познавательная активность./ Ярославль, Академия развития 2009. </w:t>
      </w:r>
    </w:p>
    <w:p w:rsidR="00C938C8" w:rsidRDefault="00C938C8" w:rsidP="00C938C8">
      <w:p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           2. </w:t>
      </w:r>
      <w:r w:rsidRPr="00207266">
        <w:rPr>
          <w:szCs w:val="24"/>
        </w:rPr>
        <w:t>Вавилова Е.Н. Укрепляйте здоровье детей: пособие для воспитателя дет. сада. – М.: 1986</w:t>
      </w:r>
    </w:p>
    <w:p w:rsidR="00C938C8" w:rsidRPr="00D93D17" w:rsidRDefault="00C938C8" w:rsidP="00C938C8">
      <w:pPr>
        <w:shd w:val="clear" w:color="auto" w:fill="FFFFFF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3. </w:t>
      </w:r>
      <w:r w:rsidRPr="00207266">
        <w:rPr>
          <w:szCs w:val="24"/>
        </w:rPr>
        <w:t>ГолицинаН.С</w:t>
      </w:r>
      <w:r w:rsidRPr="00D93D17">
        <w:rPr>
          <w:szCs w:val="24"/>
        </w:rPr>
        <w:t xml:space="preserve">.. Комплексные занятия в первой младшей группе. </w:t>
      </w:r>
    </w:p>
    <w:p w:rsidR="00C938C8" w:rsidRPr="00D93D17" w:rsidRDefault="00C938C8" w:rsidP="00C938C8">
      <w:pPr>
        <w:shd w:val="clear" w:color="auto" w:fill="FFFFFF"/>
        <w:spacing w:after="0" w:line="240" w:lineRule="auto"/>
        <w:ind w:left="0" w:firstLine="709"/>
        <w:rPr>
          <w:rStyle w:val="FontStyle207"/>
          <w:sz w:val="24"/>
          <w:szCs w:val="24"/>
        </w:rPr>
      </w:pPr>
      <w:r w:rsidRPr="00D93D17">
        <w:rPr>
          <w:szCs w:val="24"/>
        </w:rPr>
        <w:t xml:space="preserve">4. </w:t>
      </w:r>
      <w:r w:rsidRPr="00D93D17">
        <w:rPr>
          <w:rStyle w:val="FontStyle207"/>
          <w:sz w:val="24"/>
          <w:szCs w:val="24"/>
        </w:rPr>
        <w:t>Гербова В. В. Занятия по развитию речи во второй младшей группе детского сада. - М.: Мозаика-Синтез, 2007-2010.</w:t>
      </w:r>
    </w:p>
    <w:p w:rsidR="00C938C8" w:rsidRDefault="00C938C8" w:rsidP="00C938C8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D93D17">
        <w:rPr>
          <w:szCs w:val="24"/>
        </w:rPr>
        <w:t xml:space="preserve">            5Дик Н.Ф. развивающие занятия</w:t>
      </w:r>
      <w:r w:rsidRPr="00207266">
        <w:rPr>
          <w:szCs w:val="24"/>
        </w:rPr>
        <w:t xml:space="preserve"> по физической культуре и укреплению здоровья д</w:t>
      </w:r>
      <w:r w:rsidRPr="00207266">
        <w:rPr>
          <w:szCs w:val="24"/>
        </w:rPr>
        <w:t>о</w:t>
      </w:r>
      <w:r w:rsidRPr="00207266">
        <w:rPr>
          <w:szCs w:val="24"/>
        </w:rPr>
        <w:t>школьников / Ростов н/Д: 2005</w:t>
      </w:r>
    </w:p>
    <w:p w:rsidR="00C938C8" w:rsidRDefault="00C938C8" w:rsidP="00C938C8">
      <w:pPr>
        <w:shd w:val="clear" w:color="auto" w:fill="FFFFFF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6. </w:t>
      </w:r>
      <w:r w:rsidRPr="002A5056">
        <w:rPr>
          <w:szCs w:val="24"/>
        </w:rPr>
        <w:t xml:space="preserve">Комплексные занятия. Группа раннего возраста от 2 до 3 лет. / О.П. Власенко, Т.В. </w:t>
      </w:r>
      <w:bookmarkStart w:id="0" w:name="_GoBack"/>
      <w:bookmarkEnd w:id="0"/>
      <w:r w:rsidRPr="002A5056">
        <w:rPr>
          <w:szCs w:val="24"/>
        </w:rPr>
        <w:t>Ковригина, В.Н. Мезенцева. М.: Учитель, 2016.</w:t>
      </w:r>
    </w:p>
    <w:p w:rsidR="00C938C8" w:rsidRDefault="00D93D17" w:rsidP="00C938C8">
      <w:pPr>
        <w:shd w:val="clear" w:color="auto" w:fill="FFFFFF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7</w:t>
      </w:r>
      <w:r w:rsidR="00C938C8">
        <w:rPr>
          <w:szCs w:val="24"/>
        </w:rPr>
        <w:t>.</w:t>
      </w:r>
      <w:r w:rsidR="00C938C8" w:rsidRPr="00207266">
        <w:rPr>
          <w:szCs w:val="24"/>
        </w:rPr>
        <w:t>Комплексно-тематическое планирование по программе «От рождения до школы» под редакцией Н.Е. Вераксы, Т.С. Комаровой, М.А. Васильевой. Первая младшая группа/ авт. – сост. О.П.Власенко, В.М. Мезенцева. Волгоград. 2015</w:t>
      </w:r>
    </w:p>
    <w:p w:rsidR="00C938C8" w:rsidRPr="00D93D17" w:rsidRDefault="00C938C8" w:rsidP="00C938C8">
      <w:pPr>
        <w:shd w:val="clear" w:color="auto" w:fill="FFFFFF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8</w:t>
      </w:r>
      <w:r w:rsidRPr="00D93D17">
        <w:rPr>
          <w:szCs w:val="24"/>
        </w:rPr>
        <w:t>. Лыкова И. А. Изобразительная деятельность в детском саду. Младшая группа. – М.: -2010</w:t>
      </w:r>
    </w:p>
    <w:p w:rsidR="00C938C8" w:rsidRPr="00D93D17" w:rsidRDefault="00C938C8" w:rsidP="00C938C8">
      <w:pPr>
        <w:shd w:val="clear" w:color="auto" w:fill="FFFFFF"/>
        <w:spacing w:after="0" w:line="240" w:lineRule="auto"/>
        <w:ind w:left="0" w:firstLine="0"/>
        <w:rPr>
          <w:rStyle w:val="FontStyle207"/>
          <w:sz w:val="24"/>
          <w:szCs w:val="24"/>
        </w:rPr>
      </w:pPr>
      <w:r w:rsidRPr="00D93D17">
        <w:rPr>
          <w:szCs w:val="24"/>
        </w:rPr>
        <w:t xml:space="preserve">            9Лыкова И.А. Программа художественного воспитания, обучения и развития детей 2-7 лет. Цветные ладошки./. М.: Сфера 2007.</w:t>
      </w:r>
    </w:p>
    <w:p w:rsidR="00C938C8" w:rsidRPr="00D93D17" w:rsidRDefault="00C938C8" w:rsidP="00C938C8">
      <w:pPr>
        <w:shd w:val="clear" w:color="auto" w:fill="FFFFFF"/>
        <w:spacing w:after="0" w:line="240" w:lineRule="auto"/>
        <w:ind w:left="0" w:firstLine="709"/>
        <w:rPr>
          <w:rStyle w:val="FontStyle207"/>
          <w:sz w:val="24"/>
          <w:szCs w:val="24"/>
        </w:rPr>
      </w:pPr>
      <w:r w:rsidRPr="00D93D17">
        <w:rPr>
          <w:szCs w:val="24"/>
        </w:rPr>
        <w:t xml:space="preserve">10. </w:t>
      </w:r>
      <w:r w:rsidRPr="00D93D17">
        <w:rPr>
          <w:rStyle w:val="FontStyle207"/>
          <w:sz w:val="24"/>
          <w:szCs w:val="24"/>
        </w:rPr>
        <w:t>Максаков А. И. Правильно ли говорит ваш ребенок. — М.; Мозаика-Синтез. 2005-2010.</w:t>
      </w:r>
    </w:p>
    <w:p w:rsidR="00C938C8" w:rsidRPr="00D93D17" w:rsidRDefault="00C938C8" w:rsidP="00C938C8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D93D17">
        <w:rPr>
          <w:szCs w:val="24"/>
        </w:rPr>
        <w:t>11..  </w:t>
      </w:r>
      <w:r w:rsidRPr="00D93D17">
        <w:rPr>
          <w:i/>
          <w:iCs/>
          <w:szCs w:val="24"/>
        </w:rPr>
        <w:t xml:space="preserve"> От рождения </w:t>
      </w:r>
      <w:r w:rsidRPr="00D93D17">
        <w:rPr>
          <w:szCs w:val="24"/>
        </w:rPr>
        <w:t>до школы. Основная общеобразовательная программа дошколь</w:t>
      </w:r>
      <w:r w:rsidRPr="00D93D17">
        <w:rPr>
          <w:szCs w:val="24"/>
        </w:rPr>
        <w:softHyphen/>
        <w:t xml:space="preserve">ного образования / под ред. Н. Е. Вераксы, Т. С. Комаровой, М. А. Васильевой. - </w:t>
      </w:r>
      <w:r w:rsidR="00D93D17" w:rsidRPr="00D93D17">
        <w:rPr>
          <w:szCs w:val="24"/>
        </w:rPr>
        <w:t>М.:</w:t>
      </w:r>
      <w:r w:rsidRPr="00D93D17">
        <w:rPr>
          <w:szCs w:val="24"/>
        </w:rPr>
        <w:t xml:space="preserve"> Мозаика-Синтез, 2015.</w:t>
      </w:r>
    </w:p>
    <w:p w:rsidR="00C938C8" w:rsidRPr="00D93D17" w:rsidRDefault="00C938C8" w:rsidP="00C938C8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D93D17">
        <w:rPr>
          <w:szCs w:val="24"/>
        </w:rPr>
        <w:t xml:space="preserve">            12. Павлова Н Л.., Волосова Е. Б. Раннее. Методическое пособие. – М.: 2004</w:t>
      </w:r>
    </w:p>
    <w:p w:rsidR="00C938C8" w:rsidRPr="00D36571" w:rsidRDefault="00C938C8" w:rsidP="00C938C8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D93D17">
        <w:rPr>
          <w:szCs w:val="24"/>
        </w:rPr>
        <w:t xml:space="preserve">13. </w:t>
      </w:r>
      <w:r w:rsidR="00D93D17" w:rsidRPr="00D93D17">
        <w:rPr>
          <w:szCs w:val="24"/>
        </w:rPr>
        <w:t>Интернет ресурсы: МААМ.</w:t>
      </w:r>
      <w:r w:rsidR="00D93D17" w:rsidRPr="00D93D17">
        <w:rPr>
          <w:szCs w:val="24"/>
          <w:lang w:val="en-US"/>
        </w:rPr>
        <w:t>RU</w:t>
      </w:r>
    </w:p>
    <w:p w:rsidR="006B2C1F" w:rsidRDefault="006B2C1F" w:rsidP="006B2C1F">
      <w:pPr>
        <w:spacing w:after="0" w:line="240" w:lineRule="auto"/>
        <w:ind w:left="0" w:firstLine="709"/>
        <w:rPr>
          <w:b/>
          <w:szCs w:val="24"/>
        </w:rPr>
      </w:pPr>
    </w:p>
    <w:p w:rsidR="00C938C8" w:rsidRPr="002A5056" w:rsidRDefault="00C938C8" w:rsidP="00C938C8">
      <w:pPr>
        <w:shd w:val="clear" w:color="auto" w:fill="FFFFFF"/>
        <w:spacing w:before="120" w:after="120" w:line="240" w:lineRule="atLeast"/>
        <w:ind w:left="960"/>
        <w:rPr>
          <w:szCs w:val="24"/>
        </w:rPr>
      </w:pPr>
    </w:p>
    <w:p w:rsidR="00347349" w:rsidRDefault="00347349" w:rsidP="00C938C8">
      <w:pPr>
        <w:shd w:val="clear" w:color="auto" w:fill="FFFFFF"/>
        <w:spacing w:after="0" w:line="240" w:lineRule="auto"/>
        <w:ind w:left="0" w:firstLine="709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953AE3" w:rsidRPr="00953AE3" w:rsidRDefault="00953AE3" w:rsidP="00953AE3">
      <w:pPr>
        <w:shd w:val="clear" w:color="auto" w:fill="FFFFFF"/>
        <w:spacing w:after="0" w:line="240" w:lineRule="auto"/>
        <w:jc w:val="right"/>
        <w:rPr>
          <w:rFonts w:eastAsia="Calibri"/>
          <w:b/>
          <w:szCs w:val="24"/>
        </w:rPr>
      </w:pPr>
      <w:r w:rsidRPr="00953AE3">
        <w:rPr>
          <w:rFonts w:eastAsia="Calibri"/>
          <w:b/>
          <w:szCs w:val="24"/>
        </w:rPr>
        <w:lastRenderedPageBreak/>
        <w:t>Приложение 1</w:t>
      </w:r>
    </w:p>
    <w:p w:rsidR="00C938C8" w:rsidRPr="002A5056" w:rsidRDefault="00C938C8" w:rsidP="00C938C8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2A5056">
        <w:rPr>
          <w:b/>
          <w:bCs/>
          <w:sz w:val="28"/>
          <w:szCs w:val="28"/>
        </w:rPr>
        <w:t>Частное общеобразовательное учреждение</w:t>
      </w:r>
    </w:p>
    <w:p w:rsidR="00C938C8" w:rsidRPr="002A5056" w:rsidRDefault="00C938C8" w:rsidP="00C938C8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2A5056">
        <w:rPr>
          <w:b/>
          <w:bCs/>
          <w:sz w:val="28"/>
          <w:szCs w:val="28"/>
        </w:rPr>
        <w:t>«Начальная школа – детский сад №68» открытого акционерного общес</w:t>
      </w:r>
      <w:r w:rsidRPr="002A5056">
        <w:rPr>
          <w:b/>
          <w:bCs/>
          <w:sz w:val="28"/>
          <w:szCs w:val="28"/>
        </w:rPr>
        <w:t>т</w:t>
      </w:r>
      <w:r w:rsidRPr="002A5056">
        <w:rPr>
          <w:b/>
          <w:bCs/>
          <w:sz w:val="28"/>
          <w:szCs w:val="28"/>
        </w:rPr>
        <w:t>ва</w:t>
      </w:r>
    </w:p>
    <w:p w:rsidR="00C938C8" w:rsidRPr="002A5056" w:rsidRDefault="00C938C8" w:rsidP="00C938C8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2A5056">
        <w:rPr>
          <w:b/>
          <w:bCs/>
          <w:sz w:val="28"/>
          <w:szCs w:val="28"/>
        </w:rPr>
        <w:t>«Российские железные дороги»</w:t>
      </w:r>
    </w:p>
    <w:p w:rsidR="00C938C8" w:rsidRPr="002A5056" w:rsidRDefault="00C938C8" w:rsidP="00C938C8">
      <w:pPr>
        <w:spacing w:line="240" w:lineRule="auto"/>
        <w:jc w:val="center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spacing w:line="240" w:lineRule="auto"/>
        <w:rPr>
          <w:sz w:val="28"/>
          <w:szCs w:val="28"/>
        </w:rPr>
      </w:pPr>
    </w:p>
    <w:p w:rsidR="00C938C8" w:rsidRPr="002A5056" w:rsidRDefault="00C938C8" w:rsidP="00C938C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jc w:val="center"/>
        <w:rPr>
          <w:sz w:val="28"/>
          <w:szCs w:val="28"/>
        </w:rPr>
      </w:pPr>
    </w:p>
    <w:p w:rsidR="00C938C8" w:rsidRPr="002A5056" w:rsidRDefault="00C938C8" w:rsidP="00C938C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jc w:val="center"/>
      </w:pPr>
    </w:p>
    <w:p w:rsidR="00C938C8" w:rsidRPr="002A5056" w:rsidRDefault="00C938C8" w:rsidP="00C938C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ind w:firstLine="0"/>
        <w:jc w:val="center"/>
        <w:rPr>
          <w:b/>
          <w:sz w:val="36"/>
          <w:szCs w:val="36"/>
        </w:rPr>
      </w:pPr>
      <w:r w:rsidRPr="002A5056">
        <w:rPr>
          <w:b/>
          <w:sz w:val="36"/>
          <w:szCs w:val="36"/>
        </w:rPr>
        <w:t>РАБОЧАЯ ПРОГРАММА</w:t>
      </w:r>
    </w:p>
    <w:p w:rsidR="00C938C8" w:rsidRPr="002A5056" w:rsidRDefault="00C938C8" w:rsidP="00C938C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кружка «Волшебная страна оригами</w:t>
      </w:r>
      <w:r w:rsidRPr="002A5056">
        <w:rPr>
          <w:b/>
          <w:sz w:val="36"/>
          <w:szCs w:val="36"/>
        </w:rPr>
        <w:t>»</w:t>
      </w:r>
    </w:p>
    <w:p w:rsidR="00C938C8" w:rsidRPr="002A5056" w:rsidRDefault="00C938C8" w:rsidP="00C938C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D93D17">
        <w:rPr>
          <w:b/>
          <w:sz w:val="36"/>
          <w:szCs w:val="36"/>
        </w:rPr>
        <w:t xml:space="preserve">ясельная </w:t>
      </w:r>
      <w:r w:rsidRPr="002A5056">
        <w:rPr>
          <w:b/>
          <w:sz w:val="36"/>
          <w:szCs w:val="36"/>
        </w:rPr>
        <w:t>группа)</w:t>
      </w:r>
    </w:p>
    <w:p w:rsidR="00C938C8" w:rsidRPr="002A5056" w:rsidRDefault="00C938C8" w:rsidP="00C938C8">
      <w:pPr>
        <w:spacing w:line="240" w:lineRule="auto"/>
        <w:jc w:val="center"/>
        <w:rPr>
          <w:sz w:val="48"/>
          <w:szCs w:val="48"/>
        </w:rPr>
      </w:pPr>
    </w:p>
    <w:p w:rsidR="00C938C8" w:rsidRPr="002A5056" w:rsidRDefault="00C938C8" w:rsidP="00C938C8">
      <w:pPr>
        <w:spacing w:line="240" w:lineRule="auto"/>
        <w:ind w:left="7513"/>
        <w:rPr>
          <w:szCs w:val="24"/>
        </w:rPr>
      </w:pPr>
    </w:p>
    <w:p w:rsidR="00C938C8" w:rsidRPr="002A5056" w:rsidRDefault="00C938C8" w:rsidP="00C938C8">
      <w:pPr>
        <w:spacing w:line="240" w:lineRule="auto"/>
        <w:ind w:left="7513"/>
        <w:rPr>
          <w:szCs w:val="24"/>
        </w:rPr>
      </w:pPr>
    </w:p>
    <w:p w:rsidR="00C938C8" w:rsidRPr="002A5056" w:rsidRDefault="00C938C8" w:rsidP="006B2C1F">
      <w:pPr>
        <w:spacing w:line="240" w:lineRule="auto"/>
        <w:ind w:left="0" w:firstLine="0"/>
        <w:rPr>
          <w:szCs w:val="24"/>
        </w:rPr>
      </w:pPr>
    </w:p>
    <w:p w:rsidR="00C938C8" w:rsidRPr="002A5056" w:rsidRDefault="00C938C8" w:rsidP="00C938C8">
      <w:pPr>
        <w:spacing w:line="240" w:lineRule="auto"/>
        <w:ind w:left="7513"/>
        <w:rPr>
          <w:szCs w:val="24"/>
        </w:rPr>
      </w:pPr>
    </w:p>
    <w:p w:rsidR="00C938C8" w:rsidRPr="002A5056" w:rsidRDefault="00C938C8" w:rsidP="00C938C8">
      <w:pPr>
        <w:spacing w:line="240" w:lineRule="auto"/>
        <w:ind w:left="7513"/>
        <w:rPr>
          <w:szCs w:val="24"/>
        </w:rPr>
      </w:pPr>
    </w:p>
    <w:p w:rsidR="00C938C8" w:rsidRPr="002A5056" w:rsidRDefault="00C938C8" w:rsidP="00C938C8">
      <w:pPr>
        <w:spacing w:line="240" w:lineRule="auto"/>
        <w:ind w:left="7513"/>
        <w:rPr>
          <w:szCs w:val="24"/>
        </w:rPr>
      </w:pPr>
    </w:p>
    <w:p w:rsidR="00C938C8" w:rsidRPr="002A5056" w:rsidRDefault="00C938C8" w:rsidP="00C938C8">
      <w:pPr>
        <w:spacing w:line="240" w:lineRule="auto"/>
        <w:ind w:left="7513"/>
        <w:rPr>
          <w:szCs w:val="24"/>
        </w:rPr>
      </w:pPr>
    </w:p>
    <w:p w:rsidR="00C938C8" w:rsidRPr="002A5056" w:rsidRDefault="00C938C8" w:rsidP="00C938C8">
      <w:pPr>
        <w:spacing w:line="240" w:lineRule="auto"/>
        <w:ind w:left="7513"/>
        <w:rPr>
          <w:szCs w:val="24"/>
        </w:rPr>
      </w:pPr>
    </w:p>
    <w:p w:rsidR="00C938C8" w:rsidRPr="002A5056" w:rsidRDefault="00C938C8" w:rsidP="00C938C8">
      <w:pPr>
        <w:spacing w:line="240" w:lineRule="auto"/>
        <w:ind w:left="7513"/>
        <w:rPr>
          <w:szCs w:val="24"/>
        </w:rPr>
      </w:pPr>
    </w:p>
    <w:p w:rsidR="00C938C8" w:rsidRPr="002A5056" w:rsidRDefault="00C938C8" w:rsidP="00C938C8">
      <w:pPr>
        <w:spacing w:line="240" w:lineRule="auto"/>
        <w:ind w:left="7513"/>
        <w:rPr>
          <w:szCs w:val="24"/>
        </w:rPr>
      </w:pPr>
      <w:r w:rsidRPr="002A5056">
        <w:rPr>
          <w:szCs w:val="24"/>
        </w:rPr>
        <w:t>Воспитатели:</w:t>
      </w:r>
    </w:p>
    <w:p w:rsidR="00C938C8" w:rsidRPr="002A5056" w:rsidRDefault="00C938C8" w:rsidP="00C938C8">
      <w:pPr>
        <w:spacing w:line="240" w:lineRule="auto"/>
        <w:ind w:left="7513"/>
        <w:rPr>
          <w:szCs w:val="24"/>
        </w:rPr>
      </w:pPr>
      <w:r>
        <w:rPr>
          <w:szCs w:val="24"/>
        </w:rPr>
        <w:t>Дейнега А. Н.</w:t>
      </w:r>
    </w:p>
    <w:p w:rsidR="00C938C8" w:rsidRPr="002A5056" w:rsidRDefault="00C938C8" w:rsidP="00C938C8">
      <w:pPr>
        <w:spacing w:line="240" w:lineRule="auto"/>
        <w:ind w:left="7513"/>
        <w:rPr>
          <w:szCs w:val="24"/>
        </w:rPr>
      </w:pPr>
      <w:r>
        <w:rPr>
          <w:szCs w:val="24"/>
        </w:rPr>
        <w:t>Челтыгмашева Д. В</w:t>
      </w:r>
    </w:p>
    <w:p w:rsidR="00C938C8" w:rsidRDefault="00C938C8" w:rsidP="00953AE3">
      <w:pPr>
        <w:spacing w:line="240" w:lineRule="auto"/>
        <w:ind w:left="0" w:firstLine="0"/>
        <w:rPr>
          <w:b/>
          <w:szCs w:val="24"/>
        </w:rPr>
      </w:pPr>
    </w:p>
    <w:p w:rsidR="00C938C8" w:rsidRPr="002A5056" w:rsidRDefault="00C938C8" w:rsidP="00C938C8">
      <w:pPr>
        <w:spacing w:line="240" w:lineRule="auto"/>
        <w:ind w:firstLine="709"/>
        <w:jc w:val="center"/>
        <w:rPr>
          <w:b/>
          <w:szCs w:val="24"/>
        </w:rPr>
      </w:pPr>
      <w:r w:rsidRPr="002A5056">
        <w:rPr>
          <w:b/>
          <w:szCs w:val="24"/>
        </w:rPr>
        <w:t>2016-2017 уч. г.</w:t>
      </w:r>
    </w:p>
    <w:p w:rsidR="00C938C8" w:rsidRPr="007710D6" w:rsidRDefault="00C938C8" w:rsidP="00C938C8">
      <w:pPr>
        <w:spacing w:after="0" w:line="240" w:lineRule="auto"/>
        <w:ind w:left="0" w:firstLine="709"/>
        <w:jc w:val="center"/>
        <w:rPr>
          <w:b/>
          <w:i/>
          <w:szCs w:val="24"/>
        </w:rPr>
      </w:pP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center"/>
        <w:rPr>
          <w:i/>
          <w:szCs w:val="24"/>
        </w:rPr>
      </w:pPr>
      <w:r w:rsidRPr="007710D6">
        <w:rPr>
          <w:b/>
          <w:i/>
          <w:szCs w:val="24"/>
        </w:rPr>
        <w:lastRenderedPageBreak/>
        <w:t>«Волшебная страна оригами»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Вводная часть.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Художественно – эстетическое восприятие занимает одно из ведущих мест в содержании во</w:t>
      </w:r>
      <w:r w:rsidRPr="007710D6">
        <w:rPr>
          <w:szCs w:val="24"/>
        </w:rPr>
        <w:t>с</w:t>
      </w:r>
      <w:r w:rsidRPr="007710D6">
        <w:rPr>
          <w:szCs w:val="24"/>
        </w:rPr>
        <w:t>питательного процесса в дошкольном учреждении и является приоритетным направлением.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Важной задачей эстетического воспитания является формирование у детей эстетических инт</w:t>
      </w:r>
      <w:r w:rsidRPr="007710D6">
        <w:rPr>
          <w:szCs w:val="24"/>
        </w:rPr>
        <w:t>е</w:t>
      </w:r>
      <w:r w:rsidRPr="007710D6">
        <w:rPr>
          <w:szCs w:val="24"/>
        </w:rPr>
        <w:t>ресов, потребностей, эстетического вкуса, а также творческих способностей. Богатейшее поле для эстетического развития детей, а также творческих способностей представляет оригами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Оригами – японское искусство складывания бумаги. Оригами является не только увлекател</w:t>
      </w:r>
      <w:r w:rsidRPr="007710D6">
        <w:rPr>
          <w:szCs w:val="24"/>
        </w:rPr>
        <w:t>ь</w:t>
      </w:r>
      <w:r w:rsidRPr="007710D6">
        <w:rPr>
          <w:szCs w:val="24"/>
        </w:rPr>
        <w:t>ным способом проведения досуга, но средством решения многих педагогических задач. Ориг</w:t>
      </w:r>
      <w:r w:rsidRPr="007710D6">
        <w:rPr>
          <w:szCs w:val="24"/>
        </w:rPr>
        <w:t>а</w:t>
      </w:r>
      <w:r w:rsidRPr="007710D6">
        <w:rPr>
          <w:szCs w:val="24"/>
        </w:rPr>
        <w:t>ми способствует развитию эмоциональной, познавательной и волевой сфер. Этот вид творчес</w:t>
      </w:r>
      <w:r w:rsidRPr="007710D6">
        <w:rPr>
          <w:szCs w:val="24"/>
        </w:rPr>
        <w:t>т</w:t>
      </w:r>
      <w:r w:rsidRPr="007710D6">
        <w:rPr>
          <w:szCs w:val="24"/>
        </w:rPr>
        <w:t>ва развивает логику, пространственное мышление и воображение, память, способствует ко</w:t>
      </w:r>
      <w:r w:rsidRPr="007710D6">
        <w:rPr>
          <w:szCs w:val="24"/>
        </w:rPr>
        <w:t>н</w:t>
      </w:r>
      <w:r w:rsidRPr="007710D6">
        <w:rPr>
          <w:szCs w:val="24"/>
        </w:rPr>
        <w:t>центрации внимания и формированию самодисциплины. Оригами улучшает способность сл</w:t>
      </w:r>
      <w:r w:rsidRPr="007710D6">
        <w:rPr>
          <w:szCs w:val="24"/>
        </w:rPr>
        <w:t>е</w:t>
      </w:r>
      <w:r w:rsidRPr="007710D6">
        <w:rPr>
          <w:szCs w:val="24"/>
        </w:rPr>
        <w:t>довать устной инструкции, повышает заинтересованность в конечном результат.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В. А. Сухомлинский писал: «Чем больше мастерства в детской руке, тем умнее ребенок». Ра</w:t>
      </w:r>
      <w:r w:rsidRPr="007710D6">
        <w:rPr>
          <w:szCs w:val="24"/>
        </w:rPr>
        <w:t>з</w:t>
      </w:r>
      <w:r w:rsidRPr="007710D6">
        <w:rPr>
          <w:szCs w:val="24"/>
        </w:rPr>
        <w:t>витая мелкая моторика пальцев рук является одним из показателей интеллектуальности ребе</w:t>
      </w:r>
      <w:r w:rsidRPr="007710D6">
        <w:rPr>
          <w:szCs w:val="24"/>
        </w:rPr>
        <w:t>н</w:t>
      </w:r>
      <w:r w:rsidRPr="007710D6">
        <w:rPr>
          <w:szCs w:val="24"/>
        </w:rPr>
        <w:t>ка.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Содержательная часть.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b/>
          <w:bCs/>
          <w:szCs w:val="24"/>
        </w:rPr>
        <w:t>Цель:</w:t>
      </w:r>
      <w:r w:rsidRPr="007710D6">
        <w:rPr>
          <w:szCs w:val="24"/>
        </w:rPr>
        <w:t> Развитие у детей образного и логического мышления, воображения, интеллекта, фант</w:t>
      </w:r>
      <w:r w:rsidRPr="007710D6">
        <w:rPr>
          <w:szCs w:val="24"/>
        </w:rPr>
        <w:t>а</w:t>
      </w:r>
      <w:r w:rsidRPr="007710D6">
        <w:rPr>
          <w:szCs w:val="24"/>
        </w:rPr>
        <w:t>зии в процессе овладения приемами техники оригами и эстетическое развитие дошкольников средствами оригами.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b/>
          <w:bCs/>
          <w:szCs w:val="24"/>
        </w:rPr>
        <w:t>Задачи: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-Познакомить детей со способами преобразования геометрических фигур и базовыми формами оригами.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-Развивать внимание, память, логическое и пространственное воображение.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  -Развивать конструктивные и творческие способности с учетом индивидуальных возможн</w:t>
      </w:r>
      <w:r w:rsidRPr="007710D6">
        <w:rPr>
          <w:szCs w:val="24"/>
        </w:rPr>
        <w:t>о</w:t>
      </w:r>
      <w:r w:rsidRPr="007710D6">
        <w:rPr>
          <w:szCs w:val="24"/>
        </w:rPr>
        <w:t>стей каждого ребенка.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-Развивать пространственную ориентировку.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-Формировать умение действовать в соответствии со словесной инструкцией педагога.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-Развивать у детей умение анализировать, планировать, создавать конструкции по образцу, схемам.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-Совершенствовать коммуникативные способности и объяснительную речь.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-Формировать эстетический вкус.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-Воспитывать интерес к искусству оригами.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b/>
          <w:bCs/>
          <w:szCs w:val="24"/>
        </w:rPr>
        <w:t>Принципы построения программы</w:t>
      </w:r>
      <w:r w:rsidRPr="007710D6">
        <w:rPr>
          <w:szCs w:val="24"/>
        </w:rPr>
        <w:t>: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-Доступность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-Последовательность и систематичность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-Практичность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-Связь с окружающим миром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-Учет индивидуальных возрастных особенностей и способностей детей.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b/>
          <w:bCs/>
          <w:szCs w:val="24"/>
        </w:rPr>
        <w:t>Методы, используемые на занятиях: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Беседа, рассказ, сказка, рассматривание иллюстраций, показ образца выполнения последов</w:t>
      </w:r>
      <w:r w:rsidRPr="007710D6">
        <w:rPr>
          <w:szCs w:val="24"/>
        </w:rPr>
        <w:t>а</w:t>
      </w:r>
      <w:r w:rsidRPr="007710D6">
        <w:rPr>
          <w:szCs w:val="24"/>
        </w:rPr>
        <w:t>тельности, частично – поисковый метод.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b/>
          <w:bCs/>
          <w:szCs w:val="24"/>
        </w:rPr>
        <w:t>Форма занятий</w:t>
      </w:r>
      <w:r w:rsidRPr="007710D6">
        <w:rPr>
          <w:szCs w:val="24"/>
        </w:rPr>
        <w:t> – тематическая совместная деятельность.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b/>
          <w:bCs/>
          <w:szCs w:val="24"/>
        </w:rPr>
        <w:t>Предполагаемые результаты: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-научиться различным приемам работы с бумагой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-будут знать основные геометрические понятия и базовые формы оригами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-разовьют внимание, память, мышление, пространственное воображение, мелкую моторику рук и глазомер, художественный вкус, творческие способности фантазию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-познакомятся с искусством оригами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-будут создавать композиции с изделиями, выполненными в технике оригами.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b/>
          <w:bCs/>
          <w:szCs w:val="24"/>
        </w:rPr>
        <w:t>Формы подведения итогов реализации программы: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-составление альбома лучших работ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lastRenderedPageBreak/>
        <w:t>-проведение выставок детских работ</w:t>
      </w:r>
    </w:p>
    <w:p w:rsidR="00C938C8" w:rsidRPr="007710D6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7710D6">
        <w:rPr>
          <w:szCs w:val="24"/>
        </w:rPr>
        <w:t>-использование детьми игрушек в театральной и игровой деятельности.</w:t>
      </w:r>
    </w:p>
    <w:p w:rsidR="00C938C8" w:rsidRPr="006A5A82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6A5A82">
        <w:rPr>
          <w:szCs w:val="24"/>
        </w:rPr>
        <w:t xml:space="preserve"> Методическая часть:</w:t>
      </w:r>
    </w:p>
    <w:p w:rsidR="00C938C8" w:rsidRPr="006A5A82" w:rsidRDefault="00C938C8" w:rsidP="00D93D17">
      <w:pPr>
        <w:shd w:val="clear" w:color="auto" w:fill="FFFFFF"/>
        <w:spacing w:after="0" w:line="240" w:lineRule="auto"/>
        <w:jc w:val="both"/>
        <w:rPr>
          <w:szCs w:val="24"/>
        </w:rPr>
      </w:pPr>
      <w:r w:rsidRPr="006A5A82">
        <w:rPr>
          <w:b/>
          <w:bCs/>
          <w:szCs w:val="24"/>
        </w:rPr>
        <w:t>Учебно-тематический план</w:t>
      </w:r>
    </w:p>
    <w:tbl>
      <w:tblPr>
        <w:tblW w:w="9955" w:type="dxa"/>
        <w:tblInd w:w="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6"/>
        <w:gridCol w:w="4898"/>
        <w:gridCol w:w="3261"/>
      </w:tblGrid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bookmarkStart w:id="1" w:name="b7069bda9d6aa4ceb87dfeab4009ec93665c1987"/>
            <w:bookmarkStart w:id="2" w:name="0"/>
            <w:bookmarkEnd w:id="1"/>
            <w:bookmarkEnd w:id="2"/>
            <w:r w:rsidRPr="006A5A82">
              <w:rPr>
                <w:szCs w:val="24"/>
              </w:rPr>
              <w:t>Месяц.</w:t>
            </w:r>
          </w:p>
          <w:p w:rsidR="00541DDF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неделя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Наименование тем.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Количество занятий.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DF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Сентябрь.</w:t>
            </w:r>
          </w:p>
          <w:p w:rsidR="00541DDF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Знакомство с оригами.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DF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C938C8" w:rsidRPr="00541DDF" w:rsidRDefault="00C938C8" w:rsidP="00D93D17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Знакомство с условными знаками и приём</w:t>
            </w:r>
            <w:r w:rsidRPr="006A5A82">
              <w:rPr>
                <w:szCs w:val="24"/>
              </w:rPr>
              <w:t>а</w:t>
            </w:r>
            <w:r w:rsidRPr="006A5A82">
              <w:rPr>
                <w:szCs w:val="24"/>
              </w:rPr>
              <w:t>ми оригами.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938C8" w:rsidRPr="006A5A82">
              <w:rPr>
                <w:szCs w:val="24"/>
              </w:rPr>
              <w:t>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Бумага, учимся складывать.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Базовая форма «книжечка».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Октябрь.</w:t>
            </w:r>
          </w:p>
          <w:p w:rsidR="00541DDF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Базовая форма «книжечка».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938C8" w:rsidRPr="006A5A82">
              <w:rPr>
                <w:szCs w:val="24"/>
              </w:rPr>
              <w:t>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«Дом».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Базовая форма «треугольник». «Щенок»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«Лиса».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Ноябрь.</w:t>
            </w:r>
          </w:p>
          <w:p w:rsidR="00541DDF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«Волк».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 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«Котенок».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Базовая форма «конверт».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2 занятия.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Декабрь.</w:t>
            </w:r>
          </w:p>
          <w:p w:rsidR="00541DDF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Базовая форма «Воздушный змей».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«Снежинка».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93D17">
              <w:rPr>
                <w:szCs w:val="24"/>
              </w:rPr>
              <w:t>-4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 Новогодняя открытка.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2 занятия.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Январь.</w:t>
            </w:r>
          </w:p>
          <w:p w:rsidR="00541DDF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Снеговик.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Базовая форма «двойной треугольник».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1 занятие.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Ёлка –Царевна ёлочка.(композиция)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2 занятия.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Февраль.</w:t>
            </w:r>
          </w:p>
          <w:p w:rsidR="00541DDF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1-2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Базовая форма «блинчик»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2 занятия.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Цветы для мамы.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2 занятия.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Март.</w:t>
            </w:r>
          </w:p>
          <w:p w:rsidR="00541DDF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1-2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«Рыбки».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2 занятия.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 «Колобок, медведь».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2 занятия.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lastRenderedPageBreak/>
              <w:t>Апрель.</w:t>
            </w:r>
          </w:p>
          <w:p w:rsidR="00541DDF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1-2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«Заяц»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2 занятия.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«Дедушка, бабушка».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2 занятия.</w:t>
            </w:r>
          </w:p>
        </w:tc>
      </w:tr>
      <w:tr w:rsidR="00C938C8" w:rsidRPr="006A5A82" w:rsidTr="00C97709"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Май.</w:t>
            </w:r>
          </w:p>
          <w:p w:rsidR="00541DDF" w:rsidRPr="006A5A82" w:rsidRDefault="00541DDF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1-2-3-4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Итоговое занятие. Оформление выставки.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D93D17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4 занятия.</w:t>
            </w:r>
          </w:p>
        </w:tc>
      </w:tr>
    </w:tbl>
    <w:p w:rsidR="00C938C8" w:rsidRPr="006A5A82" w:rsidRDefault="00C938C8" w:rsidP="00541DDF">
      <w:pPr>
        <w:shd w:val="clear" w:color="auto" w:fill="FFFFFF"/>
        <w:spacing w:after="0" w:line="240" w:lineRule="auto"/>
        <w:ind w:left="0"/>
        <w:jc w:val="center"/>
        <w:rPr>
          <w:b/>
          <w:bCs/>
          <w:szCs w:val="24"/>
        </w:rPr>
      </w:pPr>
    </w:p>
    <w:p w:rsidR="00C938C8" w:rsidRPr="006A5A82" w:rsidRDefault="00C938C8" w:rsidP="00541DDF">
      <w:pPr>
        <w:shd w:val="clear" w:color="auto" w:fill="FFFFFF"/>
        <w:spacing w:after="0" w:line="240" w:lineRule="auto"/>
        <w:ind w:left="0"/>
        <w:jc w:val="center"/>
        <w:rPr>
          <w:szCs w:val="24"/>
        </w:rPr>
      </w:pPr>
      <w:r w:rsidRPr="006A5A82">
        <w:rPr>
          <w:b/>
          <w:bCs/>
          <w:szCs w:val="24"/>
        </w:rPr>
        <w:t>Перспективный план</w:t>
      </w:r>
    </w:p>
    <w:tbl>
      <w:tblPr>
        <w:tblW w:w="9955" w:type="dxa"/>
        <w:tblInd w:w="1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559"/>
        <w:gridCol w:w="7655"/>
      </w:tblGrid>
      <w:tr w:rsidR="00C938C8" w:rsidRPr="006A5A82" w:rsidTr="006A5A82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6A5A82" w:rsidP="00541DDF">
            <w:pPr>
              <w:spacing w:after="0" w:line="240" w:lineRule="auto"/>
              <w:ind w:left="0" w:firstLine="0"/>
              <w:rPr>
                <w:szCs w:val="24"/>
              </w:rPr>
            </w:pPr>
            <w:bookmarkStart w:id="3" w:name="7b317bee261bf4f43e75c4cd24e15d961650e9dd"/>
            <w:bookmarkStart w:id="4" w:name="1"/>
            <w:bookmarkEnd w:id="3"/>
            <w:bookmarkEnd w:id="4"/>
            <w:r>
              <w:rPr>
                <w:szCs w:val="24"/>
              </w:rPr>
              <w:t>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сяц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Тема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Цель</w:t>
            </w:r>
          </w:p>
        </w:tc>
      </w:tr>
      <w:tr w:rsidR="00C938C8" w:rsidRPr="006A5A82" w:rsidTr="006B2C1F">
        <w:trPr>
          <w:cantSplit/>
          <w:trHeight w:val="2277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Знакомство с оригами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Познакомить детей с новым видом искусства «оригами» рассказать и</w:t>
            </w:r>
            <w:r w:rsidRPr="006A5A82">
              <w:rPr>
                <w:szCs w:val="24"/>
              </w:rPr>
              <w:t>с</w:t>
            </w:r>
            <w:r w:rsidRPr="006A5A82">
              <w:rPr>
                <w:szCs w:val="24"/>
              </w:rPr>
              <w:t>торию оригами. Познакомить детей с несколькими несложными зна</w:t>
            </w:r>
            <w:r w:rsidRPr="006A5A82">
              <w:rPr>
                <w:szCs w:val="24"/>
              </w:rPr>
              <w:t>ч</w:t>
            </w:r>
            <w:r w:rsidRPr="006A5A82">
              <w:rPr>
                <w:szCs w:val="24"/>
              </w:rPr>
              <w:t>ками, с помощью которых записывается схема складывания любого и</w:t>
            </w:r>
            <w:r w:rsidRPr="006A5A82">
              <w:rPr>
                <w:szCs w:val="24"/>
              </w:rPr>
              <w:t>з</w:t>
            </w:r>
            <w:r w:rsidRPr="006A5A82">
              <w:rPr>
                <w:szCs w:val="24"/>
              </w:rPr>
              <w:t>делия из бумаги. Познакомить детей с основными приёмами складыв</w:t>
            </w:r>
            <w:r w:rsidRPr="006A5A82">
              <w:rPr>
                <w:szCs w:val="24"/>
              </w:rPr>
              <w:t>а</w:t>
            </w:r>
            <w:r w:rsidRPr="006A5A82">
              <w:rPr>
                <w:szCs w:val="24"/>
              </w:rPr>
              <w:t>ния бумаги.  Учить складывать прямоугольник по диагонали и отрезать его лишнюю часть, получая квадрат. Продолжать обучать детей технике сложения прямоугольника по диагонали и отрезая его лишнюю часть получить квадрат.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Базовая форма «книжечка»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Отработать с детьми самые простые приёмы складывания квадрата. Продолжаем учиться аккуратно сгибать квадрат, чётко следуя основн</w:t>
            </w:r>
            <w:r w:rsidRPr="006A5A82">
              <w:rPr>
                <w:szCs w:val="24"/>
              </w:rPr>
              <w:t>о</w:t>
            </w:r>
            <w:r w:rsidRPr="006A5A82">
              <w:rPr>
                <w:szCs w:val="24"/>
              </w:rPr>
              <w:t>му правилу, точно совмещать углы и стороны. Отрабатываем самые простые приёмы складывания квадрата. Закрепляем одну из основных форм. Продолжаем  складывать прямоугольник и отрезая лишнюю часть превращать его в квадрат.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«Дом»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Фокус «Дом» — это простейший приём складывания. Учить детей вн</w:t>
            </w:r>
            <w:r w:rsidRPr="006A5A82">
              <w:rPr>
                <w:szCs w:val="24"/>
              </w:rPr>
              <w:t>и</w:t>
            </w:r>
            <w:r w:rsidRPr="006A5A82">
              <w:rPr>
                <w:szCs w:val="24"/>
              </w:rPr>
              <w:t>мательно и чётко следовать инструкциям. Продолжаем аккуратно раб</w:t>
            </w:r>
            <w:r w:rsidRPr="006A5A82">
              <w:rPr>
                <w:szCs w:val="24"/>
              </w:rPr>
              <w:t>о</w:t>
            </w:r>
            <w:r w:rsidRPr="006A5A82">
              <w:rPr>
                <w:szCs w:val="24"/>
              </w:rPr>
              <w:t>тать с поделкой. Когда квадрат готов, нарисовать дом. Продолжаем ра</w:t>
            </w:r>
            <w:r w:rsidRPr="006A5A82">
              <w:rPr>
                <w:szCs w:val="24"/>
              </w:rPr>
              <w:t>з</w:t>
            </w:r>
            <w:r w:rsidRPr="006A5A82">
              <w:rPr>
                <w:szCs w:val="24"/>
              </w:rPr>
              <w:t>рисовывать на левой части дом, а открыв левую половинку,   разрис</w:t>
            </w:r>
            <w:r w:rsidRPr="006A5A82">
              <w:rPr>
                <w:szCs w:val="24"/>
              </w:rPr>
              <w:t>о</w:t>
            </w:r>
            <w:r w:rsidRPr="006A5A82">
              <w:rPr>
                <w:szCs w:val="24"/>
              </w:rPr>
              <w:t>вываем интерьер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Базовая форма «тр</w:t>
            </w:r>
            <w:r w:rsidRPr="006A5A82">
              <w:rPr>
                <w:szCs w:val="24"/>
              </w:rPr>
              <w:t>е</w:t>
            </w:r>
            <w:r w:rsidRPr="006A5A82">
              <w:rPr>
                <w:szCs w:val="24"/>
              </w:rPr>
              <w:t>угольник».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Учить детей находить угол квадрата, середину квадрата, стараться складывать уголок к уголку. Находить на листе бумаги верхний, ни</w:t>
            </w:r>
            <w:r w:rsidRPr="006A5A82">
              <w:rPr>
                <w:szCs w:val="24"/>
              </w:rPr>
              <w:t>ж</w:t>
            </w:r>
            <w:r w:rsidRPr="006A5A82">
              <w:rPr>
                <w:szCs w:val="24"/>
              </w:rPr>
              <w:t>ний, левый, правый угол квадрата, диагональ. Хорошо приглаж</w:t>
            </w:r>
            <w:r w:rsidRPr="006A5A82">
              <w:rPr>
                <w:szCs w:val="24"/>
              </w:rPr>
              <w:t>и</w:t>
            </w:r>
            <w:r w:rsidRPr="006A5A82">
              <w:rPr>
                <w:szCs w:val="24"/>
              </w:rPr>
              <w:t>вать  сгиб пальцами.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«Щенок».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Учить складывать квадратный лист бумаги, делать складку «молния» перегибать треугольник пополам, опускать острые углы вниз. Точно совмещать углы и стороны. Заканчивая поделку, разукрасить её кара</w:t>
            </w:r>
            <w:r w:rsidRPr="006A5A82">
              <w:rPr>
                <w:szCs w:val="24"/>
              </w:rPr>
              <w:t>н</w:t>
            </w:r>
            <w:r w:rsidRPr="006A5A82">
              <w:rPr>
                <w:szCs w:val="24"/>
              </w:rPr>
              <w:t>дашами. Нарисовать нос, глаза.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«Лиса».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Учить складывать квадратный лист бумаги по диагонали, находить ос</w:t>
            </w:r>
            <w:r w:rsidRPr="006A5A82">
              <w:rPr>
                <w:szCs w:val="24"/>
              </w:rPr>
              <w:t>т</w:t>
            </w:r>
            <w:r w:rsidRPr="006A5A82">
              <w:rPr>
                <w:szCs w:val="24"/>
              </w:rPr>
              <w:t>рый угол, собирать поделку из двух квадратов. Воспитывать внимание, собранность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«Волк».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Продолжать учить детей делать поделку по схеме, сгибать квадрат ра</w:t>
            </w:r>
            <w:r w:rsidRPr="006A5A82">
              <w:rPr>
                <w:szCs w:val="24"/>
              </w:rPr>
              <w:t>з</w:t>
            </w:r>
            <w:r w:rsidRPr="006A5A82">
              <w:rPr>
                <w:szCs w:val="24"/>
              </w:rPr>
              <w:t>ными способами, проглаживая линии сгиба, совмещая углы и стороны. Развивать мелкую моторику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«Котёнок».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Учить складывать квадратный лист бумаги по диагонали, находить ос</w:t>
            </w:r>
            <w:r w:rsidRPr="006A5A82">
              <w:rPr>
                <w:szCs w:val="24"/>
              </w:rPr>
              <w:t>т</w:t>
            </w:r>
            <w:r w:rsidRPr="006A5A82">
              <w:rPr>
                <w:szCs w:val="24"/>
              </w:rPr>
              <w:t>рый угол. Учить перегибать треугольник пополам. Опускать острые у</w:t>
            </w:r>
            <w:r w:rsidRPr="006A5A82">
              <w:rPr>
                <w:szCs w:val="24"/>
              </w:rPr>
              <w:t>г</w:t>
            </w:r>
            <w:r w:rsidRPr="006A5A82">
              <w:rPr>
                <w:szCs w:val="24"/>
              </w:rPr>
              <w:t>лы вниз, делать складку» молния». Заканчивая поделку,  использовать заготовки для аппликации.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Базовая форма «ко</w:t>
            </w:r>
            <w:r w:rsidRPr="006A5A82">
              <w:rPr>
                <w:szCs w:val="24"/>
              </w:rPr>
              <w:t>н</w:t>
            </w:r>
            <w:r w:rsidRPr="006A5A82">
              <w:rPr>
                <w:szCs w:val="24"/>
              </w:rPr>
              <w:t>верт».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jc w:val="both"/>
              <w:rPr>
                <w:szCs w:val="24"/>
              </w:rPr>
            </w:pPr>
            <w:r w:rsidRPr="006A5A82">
              <w:rPr>
                <w:szCs w:val="24"/>
              </w:rPr>
              <w:t>Продолжать учить детей находить центр квадрата, складывая его поп</w:t>
            </w:r>
            <w:r w:rsidRPr="006A5A82">
              <w:rPr>
                <w:szCs w:val="24"/>
              </w:rPr>
              <w:t>о</w:t>
            </w:r>
            <w:r w:rsidRPr="006A5A82">
              <w:rPr>
                <w:szCs w:val="24"/>
              </w:rPr>
              <w:t>лам. Учиться загибать углы квадрата к центру. Разукрасить поделку к</w:t>
            </w:r>
            <w:r w:rsidRPr="006A5A82">
              <w:rPr>
                <w:szCs w:val="24"/>
              </w:rPr>
              <w:t>а</w:t>
            </w:r>
            <w:r w:rsidRPr="006A5A82">
              <w:rPr>
                <w:szCs w:val="24"/>
              </w:rPr>
              <w:t>рандашами.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Базовая форма «во</w:t>
            </w:r>
            <w:r w:rsidRPr="006A5A82">
              <w:rPr>
                <w:szCs w:val="24"/>
              </w:rPr>
              <w:t>з</w:t>
            </w:r>
            <w:r w:rsidRPr="006A5A82">
              <w:rPr>
                <w:szCs w:val="24"/>
              </w:rPr>
              <w:t>душный змей».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Учить детей складывать квадрат по диагонали, переворачивать квадрат, сгибать квадрат пополам, научить вдавливать стороны внутрь. Когда воздушный змей будет готов, приклеить верёвочку и разрисовать к</w:t>
            </w:r>
            <w:r w:rsidRPr="006A5A82">
              <w:rPr>
                <w:szCs w:val="24"/>
              </w:rPr>
              <w:t>а</w:t>
            </w:r>
            <w:r w:rsidRPr="006A5A82">
              <w:rPr>
                <w:szCs w:val="24"/>
              </w:rPr>
              <w:t>рандашами.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«Снежинка».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Учить детей сгибать квадрат по диагонали, хорошо приглаживая сгиб пальцами. Сгибать и находить острые углы, получая много треугольн</w:t>
            </w:r>
            <w:r w:rsidRPr="006A5A82">
              <w:rPr>
                <w:szCs w:val="24"/>
              </w:rPr>
              <w:t>и</w:t>
            </w:r>
            <w:r w:rsidRPr="006A5A82">
              <w:rPr>
                <w:szCs w:val="24"/>
              </w:rPr>
              <w:t>ков в одной поделке. Научить в большом треугольнике, вырезать но</w:t>
            </w:r>
            <w:r w:rsidRPr="006A5A82">
              <w:rPr>
                <w:szCs w:val="24"/>
              </w:rPr>
              <w:t>ж</w:t>
            </w:r>
            <w:r w:rsidRPr="006A5A82">
              <w:rPr>
                <w:szCs w:val="24"/>
              </w:rPr>
              <w:t>ницами маленькие треугольники. Закончить поделку оформлением. Предложить создать композицию из снежинок.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Новогодняя открытка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Вспомнить с детьми базовую форму книжечка. Закрепить складывание квадрата. Открытку украсить новогодними атрибутами, используя а</w:t>
            </w:r>
            <w:r w:rsidRPr="006A5A82">
              <w:rPr>
                <w:szCs w:val="24"/>
              </w:rPr>
              <w:t>п</w:t>
            </w:r>
            <w:r w:rsidRPr="006A5A82">
              <w:rPr>
                <w:szCs w:val="24"/>
              </w:rPr>
              <w:t>пликацию.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Январь</w:t>
            </w:r>
          </w:p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Снеговик.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Вспомнить базовую форму книжечка, базовую форму конвертика, баз</w:t>
            </w:r>
            <w:r w:rsidRPr="006A5A82">
              <w:rPr>
                <w:szCs w:val="24"/>
              </w:rPr>
              <w:t>о</w:t>
            </w:r>
            <w:r w:rsidRPr="006A5A82">
              <w:rPr>
                <w:szCs w:val="24"/>
              </w:rPr>
              <w:t>вую форму треугольника. На основании этих форм, создать форму сн</w:t>
            </w:r>
            <w:r w:rsidRPr="006A5A82">
              <w:rPr>
                <w:szCs w:val="24"/>
              </w:rPr>
              <w:t>е</w:t>
            </w:r>
            <w:r w:rsidRPr="006A5A82">
              <w:rPr>
                <w:szCs w:val="24"/>
              </w:rPr>
              <w:t>говика. Украсить поделку с помощью заготовленных деталей, испол</w:t>
            </w:r>
            <w:r w:rsidRPr="006A5A82">
              <w:rPr>
                <w:szCs w:val="24"/>
              </w:rPr>
              <w:t>ь</w:t>
            </w:r>
            <w:r w:rsidRPr="006A5A82">
              <w:rPr>
                <w:szCs w:val="24"/>
              </w:rPr>
              <w:t>зуя аппликацию.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Базовая форма «двойного треугольн</w:t>
            </w:r>
            <w:r w:rsidRPr="006A5A82">
              <w:rPr>
                <w:szCs w:val="24"/>
              </w:rPr>
              <w:t>и</w:t>
            </w:r>
            <w:r w:rsidRPr="006A5A82">
              <w:rPr>
                <w:szCs w:val="24"/>
              </w:rPr>
              <w:t>ка».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Вспомнить с детьми базовую форму треугольника, базовую форму ко</w:t>
            </w:r>
            <w:r w:rsidRPr="006A5A82">
              <w:rPr>
                <w:szCs w:val="24"/>
              </w:rPr>
              <w:t>н</w:t>
            </w:r>
            <w:r w:rsidRPr="006A5A82">
              <w:rPr>
                <w:szCs w:val="24"/>
              </w:rPr>
              <w:t>вертика, базовую форму книжечки. С помощью базовых форм, сложить форму двойного треугольника. Показать, как с помощью двойного тр</w:t>
            </w:r>
            <w:r w:rsidRPr="006A5A82">
              <w:rPr>
                <w:szCs w:val="24"/>
              </w:rPr>
              <w:t>е</w:t>
            </w:r>
            <w:r w:rsidRPr="006A5A82">
              <w:rPr>
                <w:szCs w:val="24"/>
              </w:rPr>
              <w:t>угольника можно создать разные поделки, загибая углы, выворачивая и складывая.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DF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Ёлка, Царе</w:t>
            </w:r>
            <w:r w:rsidRPr="006A5A82">
              <w:rPr>
                <w:szCs w:val="24"/>
              </w:rPr>
              <w:t>в</w:t>
            </w:r>
            <w:r w:rsidRPr="006A5A82">
              <w:rPr>
                <w:szCs w:val="24"/>
              </w:rPr>
              <w:t xml:space="preserve">на-ёлочка. </w:t>
            </w:r>
          </w:p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  (композ</w:t>
            </w:r>
            <w:r w:rsidRPr="006A5A82">
              <w:rPr>
                <w:szCs w:val="24"/>
              </w:rPr>
              <w:t>и</w:t>
            </w:r>
            <w:r w:rsidRPr="006A5A82">
              <w:rPr>
                <w:szCs w:val="24"/>
              </w:rPr>
              <w:t>ция)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Закреплять умение самостоятельно складывать базовую форму «тр</w:t>
            </w:r>
            <w:r w:rsidRPr="006A5A82">
              <w:rPr>
                <w:szCs w:val="24"/>
              </w:rPr>
              <w:t>е</w:t>
            </w:r>
            <w:r w:rsidRPr="006A5A82">
              <w:rPr>
                <w:szCs w:val="24"/>
              </w:rPr>
              <w:t>угольник», готовить заготовки, продолжать готовить заготовки на опр</w:t>
            </w:r>
            <w:r w:rsidRPr="006A5A82">
              <w:rPr>
                <w:szCs w:val="24"/>
              </w:rPr>
              <w:t>е</w:t>
            </w:r>
            <w:r w:rsidRPr="006A5A82">
              <w:rPr>
                <w:szCs w:val="24"/>
              </w:rPr>
              <w:t>делённую тему, соединять детали в единое целое. Обучать на откры</w:t>
            </w:r>
            <w:r w:rsidRPr="006A5A82">
              <w:rPr>
                <w:szCs w:val="24"/>
              </w:rPr>
              <w:t>в</w:t>
            </w:r>
            <w:r w:rsidRPr="006A5A82">
              <w:rPr>
                <w:szCs w:val="24"/>
              </w:rPr>
              <w:t>шейся стороне вырезать иголки. Научить на раскрывающейся стороне вырезанию иголок (у всех заготовок). Создать композицию из разноо</w:t>
            </w:r>
            <w:r w:rsidRPr="006A5A82">
              <w:rPr>
                <w:szCs w:val="24"/>
              </w:rPr>
              <w:t>б</w:t>
            </w:r>
            <w:r w:rsidRPr="006A5A82">
              <w:rPr>
                <w:szCs w:val="24"/>
              </w:rPr>
              <w:t>разных ёлочек.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Базовая форма «блинчик».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Учить детей складывать бумагу путём накладывания одного слоя на другой. Отработать с детьми складывание квадрата, учить  осторо</w:t>
            </w:r>
            <w:r w:rsidRPr="006A5A82">
              <w:rPr>
                <w:szCs w:val="24"/>
              </w:rPr>
              <w:t>ж</w:t>
            </w:r>
            <w:r w:rsidRPr="006A5A82">
              <w:rPr>
                <w:szCs w:val="24"/>
              </w:rPr>
              <w:t>но  сгибать квадрат Чётко следуя основному правилу, точно совмещать углы и стороны.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Цветы для мамы.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Вспомнить с детьми сложение квадрата по диагонали. Треугольник м</w:t>
            </w:r>
            <w:r w:rsidRPr="006A5A82">
              <w:rPr>
                <w:szCs w:val="24"/>
              </w:rPr>
              <w:t>е</w:t>
            </w:r>
            <w:r w:rsidRPr="006A5A82">
              <w:rPr>
                <w:szCs w:val="24"/>
              </w:rPr>
              <w:t>тодом сложения превратить в три треугольника. Продолжить склад</w:t>
            </w:r>
            <w:r w:rsidRPr="006A5A82">
              <w:rPr>
                <w:szCs w:val="24"/>
              </w:rPr>
              <w:t>ы</w:t>
            </w:r>
            <w:r w:rsidRPr="006A5A82">
              <w:rPr>
                <w:szCs w:val="24"/>
              </w:rPr>
              <w:t>вать из квадрата треугольник. Чтобы получился стебель. Собрать цв</w:t>
            </w:r>
            <w:r w:rsidRPr="006A5A82">
              <w:rPr>
                <w:szCs w:val="24"/>
              </w:rPr>
              <w:t>е</w:t>
            </w:r>
            <w:r w:rsidRPr="006A5A82">
              <w:rPr>
                <w:szCs w:val="24"/>
              </w:rPr>
              <w:t>ток и стебель методом склеивания. Создать букет из трёх-пяти тюльп</w:t>
            </w:r>
            <w:r w:rsidRPr="006A5A82">
              <w:rPr>
                <w:szCs w:val="24"/>
              </w:rPr>
              <w:t>а</w:t>
            </w:r>
            <w:r w:rsidRPr="006A5A82">
              <w:rPr>
                <w:szCs w:val="24"/>
              </w:rPr>
              <w:t>нов.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6A5A82" w:rsidP="00541DDF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6A5A82">
              <w:rPr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Рыбки.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Закрепить с детьми базовую форму сложения двойного треугольника. Методом сгиба согнуть треугольник пополам, так чтобы плавники и хвост были симметричны. Объяснить метод вырезания хвоста и пла</w:t>
            </w:r>
            <w:r w:rsidRPr="006A5A82">
              <w:rPr>
                <w:szCs w:val="24"/>
              </w:rPr>
              <w:t>в</w:t>
            </w:r>
            <w:r w:rsidRPr="006A5A82">
              <w:rPr>
                <w:szCs w:val="24"/>
              </w:rPr>
              <w:t>ников. Заканчивая поделку наклеить глаза .По желанию, можно разу</w:t>
            </w:r>
            <w:r w:rsidRPr="006A5A82">
              <w:rPr>
                <w:szCs w:val="24"/>
              </w:rPr>
              <w:t>к</w:t>
            </w:r>
            <w:r w:rsidRPr="006A5A82">
              <w:rPr>
                <w:szCs w:val="24"/>
              </w:rPr>
              <w:t>расить карандашами.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 Колобок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Продолжать учить сгибать прямоугольник разными способами, опу</w:t>
            </w:r>
            <w:r w:rsidRPr="006A5A82">
              <w:rPr>
                <w:szCs w:val="24"/>
              </w:rPr>
              <w:t>с</w:t>
            </w:r>
            <w:r w:rsidRPr="006A5A82">
              <w:rPr>
                <w:szCs w:val="24"/>
              </w:rPr>
              <w:t>кать верхние углы со стороны сгиба, сгибать квадрат «косынкой»; пр</w:t>
            </w:r>
            <w:r w:rsidRPr="006A5A82">
              <w:rPr>
                <w:szCs w:val="24"/>
              </w:rPr>
              <w:t>и</w:t>
            </w:r>
            <w:r w:rsidRPr="006A5A82">
              <w:rPr>
                <w:szCs w:val="24"/>
              </w:rPr>
              <w:t>клеивать детали.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Медведь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Продолжать учить детей работать по схеме, закреплять графический язык оригами, тщательно проглаживать линии сгиба , приклеивать д</w:t>
            </w:r>
            <w:r w:rsidRPr="006A5A82">
              <w:rPr>
                <w:szCs w:val="24"/>
              </w:rPr>
              <w:t>о</w:t>
            </w:r>
            <w:r w:rsidRPr="006A5A82">
              <w:rPr>
                <w:szCs w:val="24"/>
              </w:rPr>
              <w:t>полнительные детали.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Зайчик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Продолжать учить детей графическому языку оригами, делать поделку из двух квадратов, тщательно проглаживая линию сгиба, совмещая у</w:t>
            </w:r>
            <w:r w:rsidRPr="006A5A82">
              <w:rPr>
                <w:szCs w:val="24"/>
              </w:rPr>
              <w:t>г</w:t>
            </w:r>
            <w:r w:rsidRPr="006A5A82">
              <w:rPr>
                <w:szCs w:val="24"/>
              </w:rPr>
              <w:t>лы и стороны, загибая углы в разных направлениях.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Дедушка</w:t>
            </w:r>
          </w:p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 Бабушка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Учить детей складывать прямоугольник пополам, совмещая углы, с</w:t>
            </w:r>
            <w:r w:rsidRPr="006A5A82">
              <w:rPr>
                <w:szCs w:val="24"/>
              </w:rPr>
              <w:t>о</w:t>
            </w:r>
            <w:r w:rsidRPr="006A5A82">
              <w:rPr>
                <w:szCs w:val="24"/>
              </w:rPr>
              <w:t>гнуть пополам «книжкой», раскрыть и расплющить «карманы». Учить работать по схеме. Развивать мелкую моторику.</w:t>
            </w:r>
          </w:p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Учить детей сгибать квадрат «книжкой», перегнуть диагональ пополам, опустить верхние к линии сгиба, согнуть верхние части «рукавов» назад от себя. Учить работать по схеме.</w:t>
            </w:r>
          </w:p>
        </w:tc>
      </w:tr>
      <w:tr w:rsidR="00C938C8" w:rsidRPr="006A5A82" w:rsidTr="006B2C1F">
        <w:trPr>
          <w:cantSplit/>
          <w:trHeight w:val="690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Итоговое занятие.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Оформление альбома детских работ за период обучения.</w:t>
            </w:r>
          </w:p>
        </w:tc>
      </w:tr>
      <w:tr w:rsidR="00C938C8" w:rsidRPr="006A5A82" w:rsidTr="006A5A82">
        <w:trPr>
          <w:cantSplit/>
          <w:trHeight w:val="113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Итоговое занятие.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8C8" w:rsidRPr="006A5A82" w:rsidRDefault="00C938C8" w:rsidP="00541DDF">
            <w:pPr>
              <w:spacing w:after="0" w:line="240" w:lineRule="auto"/>
              <w:ind w:left="0"/>
              <w:rPr>
                <w:szCs w:val="24"/>
              </w:rPr>
            </w:pPr>
            <w:r w:rsidRPr="006A5A82">
              <w:rPr>
                <w:szCs w:val="24"/>
              </w:rPr>
              <w:t>Оформление выставки детских работ .Развитие навыков общения и умения согласовывать свои интересы с интересами других детей.</w:t>
            </w:r>
          </w:p>
        </w:tc>
      </w:tr>
    </w:tbl>
    <w:p w:rsidR="00C938C8" w:rsidRPr="006A5A82" w:rsidRDefault="00C938C8" w:rsidP="006A5A82">
      <w:pPr>
        <w:shd w:val="clear" w:color="auto" w:fill="FFFFFF"/>
        <w:spacing w:after="0" w:line="240" w:lineRule="auto"/>
        <w:rPr>
          <w:szCs w:val="24"/>
        </w:rPr>
      </w:pPr>
    </w:p>
    <w:p w:rsidR="00C938C8" w:rsidRPr="006A5A82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6A5A82">
        <w:rPr>
          <w:b/>
          <w:szCs w:val="24"/>
        </w:rPr>
        <w:t>4.</w:t>
      </w:r>
      <w:r w:rsidRPr="006A5A82">
        <w:rPr>
          <w:szCs w:val="24"/>
        </w:rPr>
        <w:t> </w:t>
      </w:r>
      <w:r w:rsidRPr="006A5A82">
        <w:rPr>
          <w:b/>
          <w:bCs/>
          <w:szCs w:val="24"/>
        </w:rPr>
        <w:t>Структура занятий:</w:t>
      </w:r>
    </w:p>
    <w:p w:rsidR="00C938C8" w:rsidRPr="006A5A82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6A5A82">
        <w:rPr>
          <w:szCs w:val="24"/>
        </w:rPr>
        <w:t>Структура занятий: орг</w:t>
      </w:r>
      <w:r w:rsidR="00D93D17">
        <w:rPr>
          <w:szCs w:val="24"/>
        </w:rPr>
        <w:t xml:space="preserve">. </w:t>
      </w:r>
      <w:r w:rsidRPr="006A5A82">
        <w:rPr>
          <w:szCs w:val="24"/>
        </w:rPr>
        <w:t>момент (подготовка необходимых материалов), рассказ – показ, в</w:t>
      </w:r>
      <w:r w:rsidRPr="006A5A82">
        <w:rPr>
          <w:szCs w:val="24"/>
        </w:rPr>
        <w:t>ы</w:t>
      </w:r>
      <w:r w:rsidRPr="006A5A82">
        <w:rPr>
          <w:szCs w:val="24"/>
        </w:rPr>
        <w:t>полнение работы, просмотр работ, обсуждение (все работы по возможности объединяются о</w:t>
      </w:r>
      <w:r w:rsidRPr="006A5A82">
        <w:rPr>
          <w:szCs w:val="24"/>
        </w:rPr>
        <w:t>б</w:t>
      </w:r>
      <w:r w:rsidRPr="006A5A82">
        <w:rPr>
          <w:szCs w:val="24"/>
        </w:rPr>
        <w:t>щей идеей, превращаются в игру).</w:t>
      </w:r>
    </w:p>
    <w:p w:rsidR="00C938C8" w:rsidRPr="006A5A82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6A5A82">
        <w:rPr>
          <w:b/>
          <w:bCs/>
          <w:szCs w:val="24"/>
        </w:rPr>
        <w:t>Сетка занятий:</w:t>
      </w:r>
    </w:p>
    <w:p w:rsidR="00C938C8" w:rsidRPr="006A5A82" w:rsidRDefault="00C938C8" w:rsidP="00D93D17">
      <w:pPr>
        <w:shd w:val="clear" w:color="auto" w:fill="FFFFFF"/>
        <w:spacing w:after="0" w:line="240" w:lineRule="auto"/>
        <w:ind w:left="10"/>
        <w:jc w:val="both"/>
        <w:rPr>
          <w:szCs w:val="24"/>
        </w:rPr>
      </w:pPr>
      <w:r w:rsidRPr="006A5A82">
        <w:rPr>
          <w:szCs w:val="24"/>
        </w:rPr>
        <w:lastRenderedPageBreak/>
        <w:t>Программа составлена для детей 1 Ясельной группы дошкольного возраста рассчитана на один год. Занятия проводятся 1 раз в неделю в форме совместной деятельности во вторую половину дня, 10 минут. Каждое занятие включает теоретическую часть и практическое выполнение з</w:t>
      </w:r>
      <w:r w:rsidRPr="006A5A82">
        <w:rPr>
          <w:szCs w:val="24"/>
        </w:rPr>
        <w:t>а</w:t>
      </w:r>
      <w:r w:rsidRPr="006A5A82">
        <w:rPr>
          <w:szCs w:val="24"/>
        </w:rPr>
        <w:t xml:space="preserve">дания. </w:t>
      </w:r>
    </w:p>
    <w:p w:rsidR="00C938C8" w:rsidRPr="006A5A82" w:rsidRDefault="00C938C8" w:rsidP="00D93D17">
      <w:pPr>
        <w:shd w:val="clear" w:color="auto" w:fill="FFFFFF"/>
        <w:spacing w:after="0" w:line="240" w:lineRule="auto"/>
        <w:ind w:left="10"/>
        <w:jc w:val="both"/>
        <w:rPr>
          <w:b/>
          <w:bCs/>
          <w:szCs w:val="24"/>
        </w:rPr>
      </w:pPr>
      <w:bookmarkStart w:id="5" w:name="cb3daba3412463ffeb85257e6d679b8bd99d225f"/>
      <w:bookmarkStart w:id="6" w:name="2"/>
      <w:bookmarkEnd w:id="5"/>
      <w:bookmarkEnd w:id="6"/>
      <w:r w:rsidRPr="006A5A82">
        <w:rPr>
          <w:b/>
          <w:bCs/>
          <w:szCs w:val="24"/>
        </w:rPr>
        <w:t>                                   </w:t>
      </w:r>
    </w:p>
    <w:p w:rsidR="00C938C8" w:rsidRDefault="00C938C8" w:rsidP="00C938C8">
      <w:pPr>
        <w:spacing w:after="0" w:line="240" w:lineRule="auto"/>
        <w:ind w:left="0" w:firstLine="709"/>
        <w:rPr>
          <w:b/>
          <w:szCs w:val="24"/>
        </w:rPr>
      </w:pPr>
    </w:p>
    <w:p w:rsidR="00C938C8" w:rsidRDefault="00C938C8" w:rsidP="00C938C8">
      <w:pPr>
        <w:spacing w:after="0" w:line="240" w:lineRule="auto"/>
        <w:ind w:left="0" w:firstLine="709"/>
        <w:rPr>
          <w:b/>
          <w:szCs w:val="24"/>
        </w:rPr>
      </w:pPr>
    </w:p>
    <w:p w:rsidR="00C938C8" w:rsidRDefault="00C938C8" w:rsidP="00C938C8">
      <w:pPr>
        <w:spacing w:after="0" w:line="240" w:lineRule="auto"/>
        <w:ind w:left="0" w:firstLine="709"/>
        <w:rPr>
          <w:b/>
          <w:szCs w:val="24"/>
        </w:rPr>
      </w:pPr>
    </w:p>
    <w:p w:rsidR="00C938C8" w:rsidRDefault="00C938C8" w:rsidP="00C938C8">
      <w:pPr>
        <w:spacing w:after="0" w:line="240" w:lineRule="auto"/>
        <w:ind w:left="0" w:firstLine="709"/>
        <w:rPr>
          <w:b/>
          <w:szCs w:val="24"/>
        </w:rPr>
      </w:pPr>
    </w:p>
    <w:p w:rsidR="00C938C8" w:rsidRDefault="00C938C8" w:rsidP="00C938C8">
      <w:pPr>
        <w:spacing w:after="0" w:line="240" w:lineRule="auto"/>
        <w:ind w:left="0" w:firstLine="709"/>
        <w:rPr>
          <w:b/>
          <w:szCs w:val="24"/>
        </w:rPr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330" w:firstLine="0"/>
        <w:jc w:val="both"/>
      </w:pPr>
    </w:p>
    <w:p w:rsidR="00347349" w:rsidRDefault="00347349" w:rsidP="00AE7103">
      <w:pPr>
        <w:spacing w:after="0" w:line="259" w:lineRule="auto"/>
        <w:ind w:left="413" w:firstLine="0"/>
        <w:jc w:val="both"/>
      </w:pPr>
    </w:p>
    <w:p w:rsidR="00347349" w:rsidRDefault="00347349" w:rsidP="00AE7103">
      <w:pPr>
        <w:spacing w:after="67" w:line="259" w:lineRule="auto"/>
        <w:ind w:left="330" w:firstLine="0"/>
        <w:jc w:val="both"/>
        <w:rPr>
          <w:rFonts w:ascii="Calibri" w:eastAsia="Calibri" w:hAnsi="Calibri" w:cs="Calibri"/>
          <w:sz w:val="22"/>
        </w:rPr>
      </w:pPr>
    </w:p>
    <w:p w:rsidR="00953AE3" w:rsidRDefault="00953AE3" w:rsidP="00AE7103">
      <w:pPr>
        <w:spacing w:after="67" w:line="259" w:lineRule="auto"/>
        <w:ind w:left="330" w:firstLine="0"/>
        <w:jc w:val="both"/>
        <w:rPr>
          <w:rFonts w:ascii="Calibri" w:eastAsia="Calibri" w:hAnsi="Calibri" w:cs="Calibri"/>
          <w:sz w:val="22"/>
        </w:rPr>
      </w:pPr>
    </w:p>
    <w:p w:rsidR="00953AE3" w:rsidRDefault="00953AE3" w:rsidP="00AE7103">
      <w:pPr>
        <w:spacing w:after="67" w:line="259" w:lineRule="auto"/>
        <w:ind w:left="330" w:firstLine="0"/>
        <w:jc w:val="both"/>
        <w:rPr>
          <w:rFonts w:ascii="Calibri" w:eastAsia="Calibri" w:hAnsi="Calibri" w:cs="Calibri"/>
          <w:sz w:val="22"/>
        </w:rPr>
      </w:pPr>
    </w:p>
    <w:p w:rsidR="00953AE3" w:rsidRDefault="00953AE3" w:rsidP="00AE7103">
      <w:pPr>
        <w:spacing w:after="67" w:line="259" w:lineRule="auto"/>
        <w:ind w:left="330" w:firstLine="0"/>
        <w:jc w:val="both"/>
        <w:rPr>
          <w:rFonts w:ascii="Calibri" w:eastAsia="Calibri" w:hAnsi="Calibri" w:cs="Calibri"/>
          <w:sz w:val="22"/>
        </w:rPr>
      </w:pPr>
    </w:p>
    <w:p w:rsidR="00953AE3" w:rsidRDefault="00953AE3" w:rsidP="00AE7103">
      <w:pPr>
        <w:spacing w:after="67" w:line="259" w:lineRule="auto"/>
        <w:ind w:left="330" w:firstLine="0"/>
        <w:jc w:val="both"/>
        <w:rPr>
          <w:rFonts w:ascii="Calibri" w:eastAsia="Calibri" w:hAnsi="Calibri" w:cs="Calibri"/>
          <w:sz w:val="22"/>
        </w:rPr>
      </w:pPr>
    </w:p>
    <w:p w:rsidR="00953AE3" w:rsidRDefault="00953AE3" w:rsidP="00AE7103">
      <w:pPr>
        <w:spacing w:after="67" w:line="259" w:lineRule="auto"/>
        <w:ind w:left="330" w:firstLine="0"/>
        <w:jc w:val="both"/>
        <w:rPr>
          <w:rFonts w:ascii="Calibri" w:eastAsia="Calibri" w:hAnsi="Calibri" w:cs="Calibri"/>
          <w:sz w:val="22"/>
        </w:rPr>
      </w:pPr>
    </w:p>
    <w:p w:rsidR="00953AE3" w:rsidRDefault="00953AE3" w:rsidP="00AE7103">
      <w:pPr>
        <w:spacing w:after="67" w:line="259" w:lineRule="auto"/>
        <w:ind w:left="330" w:firstLine="0"/>
        <w:jc w:val="both"/>
        <w:rPr>
          <w:rFonts w:ascii="Calibri" w:eastAsia="Calibri" w:hAnsi="Calibri" w:cs="Calibri"/>
          <w:sz w:val="22"/>
        </w:rPr>
      </w:pPr>
    </w:p>
    <w:p w:rsidR="00953AE3" w:rsidRDefault="00953AE3" w:rsidP="00953AE3">
      <w:pPr>
        <w:spacing w:after="67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D93D17" w:rsidRDefault="00D93D17" w:rsidP="00953AE3">
      <w:pPr>
        <w:spacing w:after="67" w:line="259" w:lineRule="auto"/>
        <w:ind w:left="0" w:firstLine="0"/>
        <w:jc w:val="right"/>
        <w:rPr>
          <w:b/>
        </w:rPr>
      </w:pPr>
    </w:p>
    <w:p w:rsidR="00953AE3" w:rsidRPr="00953AE3" w:rsidRDefault="00953AE3" w:rsidP="00953AE3">
      <w:pPr>
        <w:spacing w:after="67" w:line="259" w:lineRule="auto"/>
        <w:ind w:left="0" w:firstLine="0"/>
        <w:jc w:val="right"/>
        <w:rPr>
          <w:b/>
        </w:rPr>
      </w:pPr>
      <w:r w:rsidRPr="00953AE3">
        <w:rPr>
          <w:b/>
        </w:rPr>
        <w:lastRenderedPageBreak/>
        <w:t>Приложение 2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  <w:jc w:val="center"/>
      </w:pPr>
      <w:r w:rsidRPr="00AA14C0">
        <w:rPr>
          <w:rStyle w:val="ac"/>
        </w:rPr>
        <w:t>Национально - региональный компонент предусматривает:</w:t>
      </w:r>
    </w:p>
    <w:p w:rsidR="00953AE3" w:rsidRPr="00AA14C0" w:rsidRDefault="00953AE3" w:rsidP="00953AE3">
      <w:pPr>
        <w:numPr>
          <w:ilvl w:val="0"/>
          <w:numId w:val="23"/>
        </w:numPr>
        <w:spacing w:before="41" w:after="0" w:line="240" w:lineRule="auto"/>
        <w:ind w:left="149"/>
        <w:contextualSpacing/>
        <w:rPr>
          <w:szCs w:val="24"/>
        </w:rPr>
      </w:pPr>
      <w:r w:rsidRPr="00AA14C0">
        <w:rPr>
          <w:szCs w:val="24"/>
        </w:rPr>
        <w:t>воспитание уважения к своей малой родине;</w:t>
      </w:r>
    </w:p>
    <w:p w:rsidR="00953AE3" w:rsidRPr="00AA14C0" w:rsidRDefault="00953AE3" w:rsidP="00953AE3">
      <w:pPr>
        <w:numPr>
          <w:ilvl w:val="0"/>
          <w:numId w:val="23"/>
        </w:numPr>
        <w:spacing w:before="41" w:after="0" w:line="240" w:lineRule="auto"/>
        <w:ind w:left="149"/>
        <w:contextualSpacing/>
        <w:rPr>
          <w:szCs w:val="24"/>
        </w:rPr>
      </w:pPr>
      <w:r w:rsidRPr="00AA14C0">
        <w:rPr>
          <w:szCs w:val="24"/>
        </w:rPr>
        <w:t>приобщение ребенка к национальному культурному наследию: народным художественным промыслам, национально-культурным традициям, произведениям местных писателей, поэтов, композиторов, художников. Дети совместно со взрослыми познают традиции и обычаи нар</w:t>
      </w:r>
      <w:r w:rsidRPr="00AA14C0">
        <w:rPr>
          <w:szCs w:val="24"/>
        </w:rPr>
        <w:t>о</w:t>
      </w:r>
      <w:r w:rsidRPr="00AA14C0">
        <w:rPr>
          <w:szCs w:val="24"/>
        </w:rPr>
        <w:t>дов Республики Хакасия. Знакомятся с достопримечательностями населенных пунктов и ра</w:t>
      </w:r>
      <w:r w:rsidRPr="00AA14C0">
        <w:rPr>
          <w:szCs w:val="24"/>
        </w:rPr>
        <w:t>й</w:t>
      </w:r>
      <w:r w:rsidRPr="00AA14C0">
        <w:rPr>
          <w:szCs w:val="24"/>
        </w:rPr>
        <w:t>онов;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rPr>
          <w:rStyle w:val="ac"/>
        </w:rPr>
        <w:t>Целью реализации является процесс, который предполагает</w:t>
      </w:r>
      <w:r w:rsidRPr="00AA14C0">
        <w:t>: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>Организацию интеллектуальной, эмоциональной и физической активности как оптимального варианта нравственно-патриотического и духовного воспитания дошкольников</w:t>
      </w:r>
    </w:p>
    <w:p w:rsidR="00541DDF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>– на примере ближнего природного и социального окружения ознакомления д</w:t>
      </w:r>
      <w:r w:rsidR="00541DDF">
        <w:t>ошкольников с окружающим миром.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rPr>
          <w:rStyle w:val="ac"/>
        </w:rPr>
        <w:t>В связи с этим основными задачами являются</w:t>
      </w:r>
      <w:r w:rsidRPr="00AA14C0">
        <w:t>: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rPr>
          <w:rStyle w:val="ad"/>
        </w:rPr>
        <w:t>В области образования</w:t>
      </w:r>
      <w:r w:rsidRPr="00AA14C0">
        <w:t>: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>- расширение и углубление знаний воспитанников о достоприме</w:t>
      </w:r>
      <w:r w:rsidR="00541DDF">
        <w:t>чательностях Республики Хак</w:t>
      </w:r>
      <w:r w:rsidR="00541DDF">
        <w:t>а</w:t>
      </w:r>
      <w:r w:rsidR="00541DDF">
        <w:t>сии</w:t>
      </w:r>
      <w:r w:rsidRPr="00AA14C0">
        <w:t>;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>- развитие интеллекта ребенка, формирование   наглядно-образного мышления, повышение к</w:t>
      </w:r>
      <w:r w:rsidRPr="00AA14C0">
        <w:t>а</w:t>
      </w:r>
      <w:r w:rsidRPr="00AA14C0">
        <w:t>честв духовно-нравственного, патриотического воспитания подрастающего поколения;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 xml:space="preserve">- знакомство </w:t>
      </w:r>
      <w:r w:rsidR="00541DDF">
        <w:t>с природой,</w:t>
      </w:r>
      <w:r w:rsidRPr="00AA14C0">
        <w:t xml:space="preserve"> культуры.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rPr>
          <w:rStyle w:val="ad"/>
        </w:rPr>
        <w:t>В области воспитания</w:t>
      </w:r>
      <w:r w:rsidRPr="00AA14C0">
        <w:t>: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>формирование духовно-нравственного отношения и чувства сопричастности к родному дому семье, детскому саду, родному краю;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>формирование духовно-нравственного отношения и чувства сопричастности к культурному н</w:t>
      </w:r>
      <w:r w:rsidRPr="00AA14C0">
        <w:t>а</w:t>
      </w:r>
      <w:r w:rsidRPr="00AA14C0">
        <w:t>следию своего народа;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>формирование духовно-нравственного отношения к природе родного края и чувства сопричас</w:t>
      </w:r>
      <w:r w:rsidRPr="00AA14C0">
        <w:t>т</w:t>
      </w:r>
      <w:r w:rsidRPr="00AA14C0">
        <w:t>ности к ней;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 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rPr>
          <w:rStyle w:val="apple-converted-space"/>
        </w:rPr>
        <w:t> </w:t>
      </w:r>
      <w:r w:rsidRPr="00AA14C0">
        <w:rPr>
          <w:rStyle w:val="ac"/>
        </w:rPr>
        <w:t>методы и формы работы: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>- Совместная деятельность с детьми: непосредственно образовательная и образовательная де</w:t>
      </w:r>
      <w:r w:rsidRPr="00AA14C0">
        <w:t>я</w:t>
      </w:r>
      <w:r w:rsidRPr="00AA14C0">
        <w:t>тельность в режимных моментах;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>- Самостоятельная деятельность с детьми;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>- Взаимодействие с семьями воспитанников по реализации задач национально-культурного компонента;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>- создание предметно-развивающей среды для реализации поставленных задач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rPr>
          <w:rStyle w:val="ac"/>
        </w:rPr>
        <w:t>Прогнозируемые результаты: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>- приобретение воспитанниками знаний о родном крае;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  <w:r w:rsidRPr="00AA14C0">
        <w:t>- формирование позитивного отношения ребенка к истории и традиции народов, проживающих в республике.</w:t>
      </w:r>
    </w:p>
    <w:p w:rsidR="00953AE3" w:rsidRPr="00AA14C0" w:rsidRDefault="00953AE3" w:rsidP="00953AE3">
      <w:pPr>
        <w:pStyle w:val="ab"/>
        <w:spacing w:before="136" w:beforeAutospacing="0" w:after="136" w:afterAutospacing="0"/>
        <w:contextualSpacing/>
      </w:pPr>
    </w:p>
    <w:p w:rsidR="00953AE3" w:rsidRDefault="00953AE3" w:rsidP="00953AE3">
      <w:pPr>
        <w:pStyle w:val="ab"/>
        <w:spacing w:before="136" w:beforeAutospacing="0" w:after="136" w:afterAutospacing="0"/>
        <w:contextualSpacing/>
        <w:rPr>
          <w:sz w:val="28"/>
          <w:szCs w:val="28"/>
        </w:rPr>
      </w:pPr>
    </w:p>
    <w:p w:rsidR="00953AE3" w:rsidRDefault="00953AE3" w:rsidP="00953AE3">
      <w:pPr>
        <w:pStyle w:val="ab"/>
        <w:spacing w:before="136" w:beforeAutospacing="0" w:after="136" w:afterAutospacing="0"/>
        <w:contextualSpacing/>
        <w:rPr>
          <w:sz w:val="28"/>
          <w:szCs w:val="28"/>
        </w:rPr>
      </w:pPr>
    </w:p>
    <w:p w:rsidR="00FF0309" w:rsidRDefault="00FF0309" w:rsidP="00953AE3">
      <w:pPr>
        <w:pStyle w:val="ab"/>
        <w:spacing w:before="136" w:beforeAutospacing="0" w:after="136" w:afterAutospacing="0"/>
        <w:contextualSpacing/>
        <w:rPr>
          <w:sz w:val="28"/>
          <w:szCs w:val="28"/>
        </w:rPr>
      </w:pPr>
    </w:p>
    <w:p w:rsidR="00FF0309" w:rsidRDefault="00FF0309" w:rsidP="00953AE3">
      <w:pPr>
        <w:pStyle w:val="ab"/>
        <w:spacing w:before="136" w:beforeAutospacing="0" w:after="136" w:afterAutospacing="0"/>
        <w:contextualSpacing/>
        <w:rPr>
          <w:sz w:val="28"/>
          <w:szCs w:val="28"/>
        </w:rPr>
      </w:pPr>
    </w:p>
    <w:p w:rsidR="00FF0309" w:rsidRDefault="00FF0309" w:rsidP="00953AE3">
      <w:pPr>
        <w:pStyle w:val="ab"/>
        <w:spacing w:before="136" w:beforeAutospacing="0" w:after="136" w:afterAutospacing="0"/>
        <w:contextualSpacing/>
        <w:rPr>
          <w:sz w:val="28"/>
          <w:szCs w:val="28"/>
        </w:rPr>
      </w:pPr>
    </w:p>
    <w:p w:rsidR="00FF0309" w:rsidRDefault="00FF0309" w:rsidP="00953AE3">
      <w:pPr>
        <w:pStyle w:val="ab"/>
        <w:spacing w:before="136" w:beforeAutospacing="0" w:after="136" w:afterAutospacing="0"/>
        <w:contextualSpacing/>
        <w:rPr>
          <w:sz w:val="28"/>
          <w:szCs w:val="28"/>
        </w:rPr>
      </w:pPr>
    </w:p>
    <w:p w:rsidR="00953AE3" w:rsidRDefault="00953AE3" w:rsidP="00953AE3">
      <w:pPr>
        <w:spacing w:line="240" w:lineRule="auto"/>
        <w:ind w:firstLine="709"/>
        <w:jc w:val="center"/>
        <w:rPr>
          <w:b/>
          <w:szCs w:val="24"/>
        </w:rPr>
      </w:pP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9918"/>
      </w:tblGrid>
      <w:tr w:rsidR="00953AE3" w:rsidRPr="00AA14C0" w:rsidTr="002463B0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E3" w:rsidRDefault="00953AE3" w:rsidP="000D2DF6">
            <w:pPr>
              <w:spacing w:after="0" w:line="240" w:lineRule="auto"/>
              <w:ind w:left="396" w:hanging="2"/>
              <w:jc w:val="center"/>
              <w:rPr>
                <w:b/>
                <w:bCs/>
                <w:szCs w:val="24"/>
              </w:rPr>
            </w:pPr>
          </w:p>
          <w:p w:rsidR="00953AE3" w:rsidRDefault="00953AE3" w:rsidP="000D2DF6">
            <w:pPr>
              <w:spacing w:after="0" w:line="240" w:lineRule="auto"/>
              <w:ind w:left="396" w:hanging="2"/>
              <w:jc w:val="center"/>
              <w:rPr>
                <w:b/>
                <w:bCs/>
                <w:szCs w:val="24"/>
              </w:rPr>
            </w:pPr>
          </w:p>
          <w:p w:rsidR="00953AE3" w:rsidRPr="00AA14C0" w:rsidRDefault="00953AE3" w:rsidP="000D2DF6">
            <w:pPr>
              <w:spacing w:after="0" w:line="240" w:lineRule="auto"/>
              <w:ind w:left="396" w:hanging="2"/>
              <w:jc w:val="center"/>
              <w:rPr>
                <w:b/>
                <w:bCs/>
                <w:szCs w:val="24"/>
              </w:rPr>
            </w:pPr>
            <w:r w:rsidRPr="00AA14C0">
              <w:rPr>
                <w:b/>
                <w:bCs/>
                <w:szCs w:val="24"/>
              </w:rPr>
              <w:t xml:space="preserve">Перспективный план по национально-региональному компоненту </w:t>
            </w:r>
          </w:p>
          <w:p w:rsidR="00953AE3" w:rsidRPr="00AA14C0" w:rsidRDefault="00953AE3" w:rsidP="000D2DF6">
            <w:pPr>
              <w:spacing w:after="0" w:line="240" w:lineRule="auto"/>
              <w:ind w:left="396" w:hanging="2"/>
              <w:jc w:val="center"/>
              <w:rPr>
                <w:szCs w:val="24"/>
              </w:rPr>
            </w:pPr>
            <w:r w:rsidRPr="00AA14C0">
              <w:rPr>
                <w:b/>
                <w:bCs/>
                <w:szCs w:val="24"/>
              </w:rPr>
              <w:t>в 1 младшей группе «Светофорчик».</w:t>
            </w:r>
          </w:p>
          <w:p w:rsidR="00953AE3" w:rsidRPr="00AA14C0" w:rsidRDefault="00953AE3" w:rsidP="000D2DF6">
            <w:pPr>
              <w:spacing w:after="0" w:line="240" w:lineRule="auto"/>
              <w:ind w:left="396" w:hanging="2"/>
              <w:jc w:val="center"/>
              <w:rPr>
                <w:szCs w:val="24"/>
              </w:rPr>
            </w:pPr>
          </w:p>
          <w:p w:rsidR="00953AE3" w:rsidRPr="00AA14C0" w:rsidRDefault="00953AE3" w:rsidP="000D2DF6">
            <w:pPr>
              <w:spacing w:after="0" w:line="0" w:lineRule="atLeast"/>
              <w:ind w:left="396" w:hanging="2"/>
              <w:rPr>
                <w:szCs w:val="24"/>
              </w:rPr>
            </w:pPr>
            <w:r w:rsidRPr="00AA14C0">
              <w:rPr>
                <w:b/>
                <w:bCs/>
                <w:szCs w:val="24"/>
              </w:rPr>
              <w:t>                   </w:t>
            </w:r>
          </w:p>
        </w:tc>
      </w:tr>
    </w:tbl>
    <w:p w:rsidR="00953AE3" w:rsidRPr="00AA14C0" w:rsidRDefault="00953AE3" w:rsidP="00953AE3">
      <w:pPr>
        <w:spacing w:after="0" w:line="240" w:lineRule="auto"/>
        <w:rPr>
          <w:vanish/>
          <w:szCs w:val="24"/>
        </w:rPr>
      </w:pPr>
      <w:bookmarkStart w:id="7" w:name="31b2fa39c04410e806be2e80c96a1898787a73ca"/>
      <w:bookmarkEnd w:id="7"/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880"/>
        <w:gridCol w:w="4722"/>
        <w:gridCol w:w="4316"/>
      </w:tblGrid>
      <w:tr w:rsidR="00953AE3" w:rsidRPr="00AA14C0" w:rsidTr="002463B0">
        <w:trPr>
          <w:trHeight w:val="1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AA14C0" w:rsidRDefault="00953AE3" w:rsidP="00FA7859">
            <w:pPr>
              <w:spacing w:after="0" w:line="0" w:lineRule="atLeast"/>
              <w:ind w:left="0" w:hanging="2"/>
              <w:rPr>
                <w:szCs w:val="24"/>
              </w:rPr>
            </w:pPr>
            <w:r w:rsidRPr="00AA14C0">
              <w:rPr>
                <w:szCs w:val="24"/>
              </w:rPr>
              <w:t>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AA14C0" w:rsidRDefault="00953AE3" w:rsidP="00FA7859">
            <w:pPr>
              <w:spacing w:after="0" w:line="0" w:lineRule="atLeast"/>
              <w:ind w:left="0" w:hanging="2"/>
              <w:rPr>
                <w:szCs w:val="24"/>
              </w:rPr>
            </w:pPr>
            <w:r w:rsidRPr="00AA14C0">
              <w:rPr>
                <w:b/>
                <w:bCs/>
                <w:szCs w:val="24"/>
              </w:rPr>
              <w:t>             Форма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AA14C0" w:rsidRDefault="00953AE3" w:rsidP="00FA7859">
            <w:pPr>
              <w:spacing w:after="0" w:line="0" w:lineRule="atLeast"/>
              <w:ind w:left="0" w:hanging="2"/>
              <w:rPr>
                <w:szCs w:val="24"/>
              </w:rPr>
            </w:pPr>
            <w:r w:rsidRPr="00AA14C0">
              <w:rPr>
                <w:b/>
                <w:bCs/>
                <w:szCs w:val="24"/>
              </w:rPr>
              <w:t>                   Цели</w:t>
            </w:r>
          </w:p>
        </w:tc>
      </w:tr>
    </w:tbl>
    <w:p w:rsidR="00953AE3" w:rsidRPr="00AA14C0" w:rsidRDefault="00953AE3" w:rsidP="00FA7859">
      <w:pPr>
        <w:spacing w:after="0" w:line="240" w:lineRule="auto"/>
        <w:ind w:left="0"/>
        <w:rPr>
          <w:vanish/>
          <w:szCs w:val="24"/>
        </w:rPr>
      </w:pPr>
      <w:bookmarkStart w:id="8" w:name="b19ac5366353c8614794df117c7d8df51fd9fb0d"/>
      <w:bookmarkEnd w:id="8"/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704"/>
        <w:gridCol w:w="4820"/>
        <w:gridCol w:w="4394"/>
      </w:tblGrid>
      <w:tr w:rsidR="00953AE3" w:rsidRPr="00AA14C0" w:rsidTr="002463B0">
        <w:trPr>
          <w:cantSplit/>
          <w:trHeight w:val="19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3AE3" w:rsidRPr="00AA14C0" w:rsidRDefault="00953AE3" w:rsidP="00D93D17">
            <w:pPr>
              <w:spacing w:after="0" w:line="0" w:lineRule="atLeast"/>
              <w:ind w:left="113" w:firstLine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E3" w:rsidRPr="00AA14C0" w:rsidRDefault="00953AE3" w:rsidP="00D93D17">
            <w:pPr>
              <w:spacing w:after="0" w:line="240" w:lineRule="auto"/>
              <w:ind w:left="0"/>
              <w:contextualSpacing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1.Беседа на тему: «Что такое детский сад?»</w:t>
            </w:r>
          </w:p>
          <w:p w:rsidR="00953AE3" w:rsidRPr="00AA14C0" w:rsidRDefault="00953AE3" w:rsidP="00D93D17">
            <w:pPr>
              <w:spacing w:after="0" w:line="240" w:lineRule="auto"/>
              <w:ind w:left="0"/>
              <w:contextualSpacing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2.Прослушивание песен о родном крае. Зн</w:t>
            </w:r>
            <w:r w:rsidRPr="00AA14C0">
              <w:rPr>
                <w:szCs w:val="24"/>
              </w:rPr>
              <w:t>а</w:t>
            </w:r>
            <w:r w:rsidRPr="00AA14C0">
              <w:rPr>
                <w:szCs w:val="24"/>
              </w:rPr>
              <w:t>комство с хакасской колыбельной (побый) и колыбельными песнями: «Баю, баюшки, баю»</w:t>
            </w:r>
          </w:p>
          <w:p w:rsidR="00953AE3" w:rsidRPr="00AA14C0" w:rsidRDefault="00953AE3" w:rsidP="00D93D17">
            <w:pPr>
              <w:spacing w:after="0" w:line="240" w:lineRule="auto"/>
              <w:ind w:left="0"/>
              <w:contextualSpacing/>
              <w:jc w:val="center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1.Воспитывать в детях дружелюбное</w:t>
            </w:r>
          </w:p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отношение друг к другу, желание играть</w:t>
            </w:r>
          </w:p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вместе, общаться, дружить.</w:t>
            </w:r>
          </w:p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2.Воспитывать любовь к родному краю,</w:t>
            </w:r>
          </w:p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месту, где ты родился.</w:t>
            </w:r>
          </w:p>
          <w:p w:rsidR="00953AE3" w:rsidRPr="00AA14C0" w:rsidRDefault="00953AE3" w:rsidP="00D93D17">
            <w:pPr>
              <w:spacing w:after="0" w:line="0" w:lineRule="atLeast"/>
              <w:ind w:left="0"/>
              <w:jc w:val="center"/>
              <w:rPr>
                <w:szCs w:val="24"/>
              </w:rPr>
            </w:pPr>
          </w:p>
        </w:tc>
      </w:tr>
    </w:tbl>
    <w:p w:rsidR="00953AE3" w:rsidRPr="00AA14C0" w:rsidRDefault="00953AE3" w:rsidP="00D93D17">
      <w:pPr>
        <w:spacing w:after="0" w:line="240" w:lineRule="auto"/>
        <w:ind w:left="0"/>
        <w:jc w:val="center"/>
        <w:rPr>
          <w:vanish/>
          <w:szCs w:val="24"/>
        </w:rPr>
      </w:pPr>
      <w:bookmarkStart w:id="9" w:name="49abad87db7598c4d0c4fed2a396b243a2bdd2bb"/>
      <w:bookmarkStart w:id="10" w:name="3"/>
      <w:bookmarkEnd w:id="9"/>
      <w:bookmarkEnd w:id="10"/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704"/>
        <w:gridCol w:w="4820"/>
        <w:gridCol w:w="4394"/>
      </w:tblGrid>
      <w:tr w:rsidR="00953AE3" w:rsidRPr="00AA14C0" w:rsidTr="002463B0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3AE3" w:rsidRPr="00AA14C0" w:rsidRDefault="00953AE3" w:rsidP="00D93D17">
            <w:pPr>
              <w:spacing w:after="0" w:line="0" w:lineRule="atLeast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1.Беседа на тему: «Мой любимый поселок».</w:t>
            </w:r>
          </w:p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2.Заучивание потешек «Водичка-водичка», «Расти, коса, до пояса».</w:t>
            </w:r>
          </w:p>
          <w:p w:rsidR="00953AE3" w:rsidRPr="00AA14C0" w:rsidRDefault="00953AE3" w:rsidP="00D93D17">
            <w:pPr>
              <w:spacing w:after="0" w:line="0" w:lineRule="atLeast"/>
              <w:ind w:left="0"/>
              <w:jc w:val="center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1Учить называть город, в котором</w:t>
            </w:r>
          </w:p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живут дети.</w:t>
            </w:r>
          </w:p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2 Знакомить с народным фольклором.</w:t>
            </w:r>
          </w:p>
          <w:p w:rsidR="00953AE3" w:rsidRPr="00AA14C0" w:rsidRDefault="00953AE3" w:rsidP="00D93D17">
            <w:pPr>
              <w:spacing w:after="0" w:line="0" w:lineRule="atLeast"/>
              <w:ind w:left="0"/>
              <w:jc w:val="center"/>
              <w:rPr>
                <w:szCs w:val="24"/>
              </w:rPr>
            </w:pPr>
          </w:p>
        </w:tc>
      </w:tr>
    </w:tbl>
    <w:p w:rsidR="00953AE3" w:rsidRPr="00AA14C0" w:rsidRDefault="00953AE3" w:rsidP="00D93D17">
      <w:pPr>
        <w:spacing w:after="0" w:line="240" w:lineRule="auto"/>
        <w:ind w:left="0"/>
        <w:jc w:val="center"/>
        <w:rPr>
          <w:vanish/>
          <w:szCs w:val="24"/>
        </w:rPr>
      </w:pPr>
      <w:bookmarkStart w:id="11" w:name="022e5f724144984e89eab8d64567c9a850014eeb"/>
      <w:bookmarkStart w:id="12" w:name="4"/>
      <w:bookmarkEnd w:id="11"/>
      <w:bookmarkEnd w:id="12"/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704"/>
        <w:gridCol w:w="4820"/>
        <w:gridCol w:w="4394"/>
      </w:tblGrid>
      <w:tr w:rsidR="00953AE3" w:rsidRPr="00AA14C0" w:rsidTr="002463B0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3AE3" w:rsidRPr="00AA14C0" w:rsidRDefault="00953AE3" w:rsidP="00D93D17">
            <w:pPr>
              <w:spacing w:after="0" w:line="0" w:lineRule="atLeast"/>
              <w:ind w:left="1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1.Осень на участке детского сада(прогулка).</w:t>
            </w:r>
          </w:p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2.Рассматривание народной игрушки «Ма</w:t>
            </w:r>
            <w:r w:rsidRPr="00AA14C0">
              <w:rPr>
                <w:szCs w:val="24"/>
              </w:rPr>
              <w:t>т</w:t>
            </w:r>
            <w:r w:rsidRPr="00AA14C0">
              <w:rPr>
                <w:szCs w:val="24"/>
              </w:rPr>
              <w:t>рёшка».</w:t>
            </w:r>
          </w:p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1Сформировать у детей представление об осени как времени года, сделать а</w:t>
            </w:r>
            <w:r w:rsidRPr="00AA14C0">
              <w:rPr>
                <w:szCs w:val="24"/>
              </w:rPr>
              <w:t>к</w:t>
            </w:r>
            <w:r w:rsidRPr="00AA14C0">
              <w:rPr>
                <w:szCs w:val="24"/>
              </w:rPr>
              <w:t>цент на красоте и разнообразии родной природы</w:t>
            </w:r>
          </w:p>
          <w:p w:rsidR="00953AE3" w:rsidRPr="00AA14C0" w:rsidRDefault="00953AE3" w:rsidP="00D93D17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2Воспитывать интерес к народному б</w:t>
            </w:r>
            <w:r w:rsidRPr="00AA14C0">
              <w:rPr>
                <w:szCs w:val="24"/>
              </w:rPr>
              <w:t>ы</w:t>
            </w:r>
            <w:r w:rsidRPr="00AA14C0">
              <w:rPr>
                <w:szCs w:val="24"/>
              </w:rPr>
              <w:t>ту и изделиям декоративно-прикладного искусства.</w:t>
            </w:r>
          </w:p>
          <w:p w:rsidR="00953AE3" w:rsidRPr="00AA14C0" w:rsidRDefault="00953AE3" w:rsidP="00D93D17">
            <w:pPr>
              <w:spacing w:after="0" w:line="0" w:lineRule="atLeast"/>
              <w:ind w:left="0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.</w:t>
            </w:r>
          </w:p>
        </w:tc>
      </w:tr>
    </w:tbl>
    <w:p w:rsidR="00953AE3" w:rsidRPr="00AA14C0" w:rsidRDefault="00953AE3" w:rsidP="00FA7859">
      <w:pPr>
        <w:spacing w:after="0" w:line="240" w:lineRule="auto"/>
        <w:ind w:left="0"/>
        <w:rPr>
          <w:vanish/>
          <w:szCs w:val="24"/>
        </w:rPr>
      </w:pPr>
      <w:bookmarkStart w:id="13" w:name="6918630dd69d497d88aa3c87bc6389f2fc3e9677"/>
      <w:bookmarkStart w:id="14" w:name="5"/>
      <w:bookmarkEnd w:id="13"/>
      <w:bookmarkEnd w:id="14"/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704"/>
        <w:gridCol w:w="4820"/>
        <w:gridCol w:w="4394"/>
      </w:tblGrid>
      <w:tr w:rsidR="00953AE3" w:rsidRPr="00AA14C0" w:rsidTr="002463B0">
        <w:trPr>
          <w:cantSplit/>
          <w:trHeight w:val="17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3AE3" w:rsidRPr="00AA14C0" w:rsidRDefault="00953AE3" w:rsidP="00D93D17">
            <w:pPr>
              <w:spacing w:after="0" w:line="0" w:lineRule="atLeast"/>
              <w:ind w:left="0" w:right="113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1.Знакомство с народными музыкальными инструментами.</w:t>
            </w:r>
          </w:p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2.Чтение русской народной сказки «Кол</w:t>
            </w:r>
            <w:r w:rsidRPr="00AA14C0">
              <w:rPr>
                <w:szCs w:val="24"/>
              </w:rPr>
              <w:t>о</w:t>
            </w:r>
            <w:r w:rsidRPr="00AA14C0">
              <w:rPr>
                <w:szCs w:val="24"/>
              </w:rPr>
              <w:t>бок».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2Познакомить детей с русскими наро</w:t>
            </w:r>
            <w:r w:rsidRPr="00AA14C0">
              <w:rPr>
                <w:szCs w:val="24"/>
              </w:rPr>
              <w:t>д</w:t>
            </w:r>
            <w:r w:rsidRPr="00AA14C0">
              <w:rPr>
                <w:szCs w:val="24"/>
              </w:rPr>
              <w:t>ными инструментами, вызывать жел</w:t>
            </w:r>
            <w:r w:rsidRPr="00AA14C0">
              <w:rPr>
                <w:szCs w:val="24"/>
              </w:rPr>
              <w:t>а</w:t>
            </w:r>
            <w:r w:rsidRPr="00AA14C0">
              <w:rPr>
                <w:szCs w:val="24"/>
              </w:rPr>
              <w:t>ние играть на инструментах.</w:t>
            </w:r>
          </w:p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3Знакомить детей с русскими народн</w:t>
            </w:r>
            <w:r w:rsidRPr="00AA14C0">
              <w:rPr>
                <w:szCs w:val="24"/>
              </w:rPr>
              <w:t>ы</w:t>
            </w:r>
            <w:r w:rsidRPr="00AA14C0">
              <w:rPr>
                <w:szCs w:val="24"/>
              </w:rPr>
              <w:t>ми сказками, формировать интерес к книгам.</w:t>
            </w:r>
          </w:p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953AE3" w:rsidRPr="00AA14C0" w:rsidRDefault="00953AE3" w:rsidP="00FA7859">
      <w:pPr>
        <w:spacing w:after="0" w:line="240" w:lineRule="auto"/>
        <w:ind w:left="0"/>
        <w:rPr>
          <w:vanish/>
          <w:szCs w:val="24"/>
        </w:rPr>
      </w:pPr>
      <w:bookmarkStart w:id="15" w:name="94a661c14c7459ed8f9b8fedf827b8094075d3e2"/>
      <w:bookmarkStart w:id="16" w:name="6"/>
      <w:bookmarkEnd w:id="15"/>
      <w:bookmarkEnd w:id="16"/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704"/>
        <w:gridCol w:w="4820"/>
        <w:gridCol w:w="4394"/>
      </w:tblGrid>
      <w:tr w:rsidR="00953AE3" w:rsidRPr="00AA14C0" w:rsidTr="002463B0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3AE3" w:rsidRPr="00AA14C0" w:rsidRDefault="00953AE3" w:rsidP="00D93D17">
            <w:pPr>
              <w:spacing w:after="0" w:line="0" w:lineRule="atLeast"/>
              <w:ind w:left="0" w:right="113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1.Зима на участке детского сада (прогулка).</w:t>
            </w:r>
          </w:p>
          <w:p w:rsidR="00953AE3" w:rsidRPr="00AA14C0" w:rsidRDefault="00953AE3" w:rsidP="00FA7859">
            <w:pPr>
              <w:spacing w:after="0" w:line="0" w:lineRule="atLeast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2. Кукольный спектакль «Репка».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1.Познакомить детей с первыми призн</w:t>
            </w:r>
            <w:r w:rsidRPr="00AA14C0">
              <w:rPr>
                <w:szCs w:val="24"/>
              </w:rPr>
              <w:t>а</w:t>
            </w:r>
            <w:r w:rsidRPr="00AA14C0">
              <w:rPr>
                <w:szCs w:val="24"/>
              </w:rPr>
              <w:t>ками зимы в России.</w:t>
            </w:r>
          </w:p>
          <w:p w:rsidR="00953AE3" w:rsidRPr="00AA14C0" w:rsidRDefault="00953AE3" w:rsidP="00FA7859">
            <w:pPr>
              <w:spacing w:after="0" w:line="0" w:lineRule="atLeast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2.Продолжать знакомить детей с ру</w:t>
            </w:r>
            <w:r w:rsidRPr="00AA14C0">
              <w:rPr>
                <w:szCs w:val="24"/>
              </w:rPr>
              <w:t>с</w:t>
            </w:r>
            <w:r w:rsidRPr="00AA14C0">
              <w:rPr>
                <w:szCs w:val="24"/>
              </w:rPr>
              <w:t>ским  фольклором, воспитывать любовь к Родине.</w:t>
            </w:r>
          </w:p>
        </w:tc>
      </w:tr>
    </w:tbl>
    <w:p w:rsidR="00953AE3" w:rsidRPr="00AA14C0" w:rsidRDefault="00953AE3" w:rsidP="00FA7859">
      <w:pPr>
        <w:spacing w:after="0" w:line="240" w:lineRule="auto"/>
        <w:ind w:left="0"/>
        <w:rPr>
          <w:vanish/>
          <w:szCs w:val="24"/>
        </w:rPr>
      </w:pPr>
      <w:bookmarkStart w:id="17" w:name="430f951748d4ed8b27de6243cd0df0212f3d2814"/>
      <w:bookmarkStart w:id="18" w:name="7"/>
      <w:bookmarkEnd w:id="17"/>
      <w:bookmarkEnd w:id="18"/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704"/>
        <w:gridCol w:w="4820"/>
        <w:gridCol w:w="4394"/>
      </w:tblGrid>
      <w:tr w:rsidR="00953AE3" w:rsidRPr="00AA14C0" w:rsidTr="002463B0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3AE3" w:rsidRPr="00AA14C0" w:rsidRDefault="00953AE3" w:rsidP="00D93D17">
            <w:pPr>
              <w:spacing w:after="0" w:line="0" w:lineRule="atLeast"/>
              <w:ind w:left="0" w:right="113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1.Совместное рисование родителей и детей на тему: «Дом, в котором я живу».</w:t>
            </w:r>
          </w:p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2.Знакомствао с русской народной игрой «Жмурки».</w:t>
            </w:r>
          </w:p>
          <w:p w:rsidR="00953AE3" w:rsidRPr="00AA14C0" w:rsidRDefault="00953AE3" w:rsidP="00FA7859">
            <w:p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1.Закреплять знание домашнего адреса, воспитывать любовь к своему дому, улице, городу.</w:t>
            </w:r>
          </w:p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2.Знакомить детей с народными играми, помочь детям через игру понять ос</w:t>
            </w:r>
            <w:r w:rsidRPr="00AA14C0">
              <w:rPr>
                <w:szCs w:val="24"/>
              </w:rPr>
              <w:t>о</w:t>
            </w:r>
            <w:r w:rsidRPr="00AA14C0">
              <w:rPr>
                <w:szCs w:val="24"/>
              </w:rPr>
              <w:t>бенности национальной культуры л</w:t>
            </w:r>
            <w:r w:rsidRPr="00AA14C0">
              <w:rPr>
                <w:szCs w:val="24"/>
              </w:rPr>
              <w:t>ю</w:t>
            </w:r>
            <w:r w:rsidRPr="00AA14C0">
              <w:rPr>
                <w:szCs w:val="24"/>
              </w:rPr>
              <w:t>дей.</w:t>
            </w:r>
          </w:p>
          <w:p w:rsidR="00953AE3" w:rsidRPr="00AA14C0" w:rsidRDefault="00953AE3" w:rsidP="00FA7859">
            <w:pPr>
              <w:spacing w:after="0" w:line="0" w:lineRule="atLeast"/>
              <w:ind w:left="0"/>
              <w:rPr>
                <w:szCs w:val="24"/>
              </w:rPr>
            </w:pPr>
          </w:p>
        </w:tc>
      </w:tr>
    </w:tbl>
    <w:p w:rsidR="00953AE3" w:rsidRPr="00AA14C0" w:rsidRDefault="00953AE3" w:rsidP="00FA7859">
      <w:pPr>
        <w:spacing w:after="0" w:line="240" w:lineRule="auto"/>
        <w:ind w:left="0"/>
        <w:rPr>
          <w:vanish/>
          <w:szCs w:val="24"/>
        </w:rPr>
      </w:pPr>
      <w:bookmarkStart w:id="19" w:name="e4b55f25a76956790bc071e99e8b99477a2283df"/>
      <w:bookmarkStart w:id="20" w:name="8"/>
      <w:bookmarkEnd w:id="19"/>
      <w:bookmarkEnd w:id="20"/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704"/>
        <w:gridCol w:w="4820"/>
        <w:gridCol w:w="4394"/>
      </w:tblGrid>
      <w:tr w:rsidR="00953AE3" w:rsidRPr="00AA14C0" w:rsidTr="002463B0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3AE3" w:rsidRPr="00AA14C0" w:rsidRDefault="00953AE3" w:rsidP="00D93D17">
            <w:pPr>
              <w:spacing w:after="0" w:line="0" w:lineRule="atLeast"/>
              <w:ind w:left="0" w:right="113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1. Рассматривание национальных костюмов.</w:t>
            </w:r>
          </w:p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2.Прослушивание Гимна России.</w:t>
            </w:r>
          </w:p>
          <w:p w:rsidR="00953AE3" w:rsidRPr="00AA14C0" w:rsidRDefault="00953AE3" w:rsidP="00FA7859">
            <w:pPr>
              <w:spacing w:after="0" w:line="0" w:lineRule="atLeast"/>
              <w:ind w:left="0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1.Познакомить детей с особенностями национального костюма</w:t>
            </w:r>
          </w:p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2Знакомить детей с символикой своей страны</w:t>
            </w:r>
          </w:p>
        </w:tc>
      </w:tr>
    </w:tbl>
    <w:p w:rsidR="00953AE3" w:rsidRPr="00AA14C0" w:rsidRDefault="00953AE3" w:rsidP="00FA7859">
      <w:pPr>
        <w:spacing w:after="0" w:line="240" w:lineRule="auto"/>
        <w:ind w:left="0"/>
        <w:rPr>
          <w:vanish/>
          <w:szCs w:val="24"/>
        </w:rPr>
      </w:pPr>
      <w:bookmarkStart w:id="21" w:name="70d40d7753143e53381fc888408282e3ee4e70ab"/>
      <w:bookmarkStart w:id="22" w:name="9"/>
      <w:bookmarkEnd w:id="21"/>
      <w:bookmarkEnd w:id="22"/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704"/>
        <w:gridCol w:w="4822"/>
        <w:gridCol w:w="4392"/>
      </w:tblGrid>
      <w:tr w:rsidR="00953AE3" w:rsidRPr="00AA14C0" w:rsidTr="002463B0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3AE3" w:rsidRPr="00AA14C0" w:rsidRDefault="00953AE3" w:rsidP="00D93D17">
            <w:pPr>
              <w:spacing w:after="0" w:line="0" w:lineRule="atLeast"/>
              <w:ind w:left="0" w:right="113"/>
              <w:jc w:val="center"/>
              <w:rPr>
                <w:szCs w:val="24"/>
              </w:rPr>
            </w:pPr>
            <w:r w:rsidRPr="00AA14C0">
              <w:rPr>
                <w:szCs w:val="24"/>
              </w:rPr>
              <w:lastRenderedPageBreak/>
              <w:t>Апрель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1.Прослушивание хакасских песен</w:t>
            </w:r>
          </w:p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3.Рассматривание изделий с вышивкой «Традиции моей прабабушки». «Хакасский орнамент»</w:t>
            </w:r>
          </w:p>
          <w:p w:rsidR="00953AE3" w:rsidRPr="00AA14C0" w:rsidRDefault="00953AE3" w:rsidP="00FA7859">
            <w:pPr>
              <w:spacing w:after="0" w:line="0" w:lineRule="atLeast"/>
              <w:ind w:left="0"/>
              <w:rPr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E3" w:rsidRPr="002463B0" w:rsidRDefault="00953AE3" w:rsidP="00FA7859">
            <w:pPr>
              <w:spacing w:after="0" w:line="240" w:lineRule="auto"/>
              <w:ind w:left="0"/>
            </w:pPr>
            <w:r w:rsidRPr="002463B0">
              <w:rPr>
                <w:sz w:val="22"/>
              </w:rPr>
              <w:t>1 Продолжать знакомить с хакасским н</w:t>
            </w:r>
            <w:r w:rsidRPr="002463B0">
              <w:rPr>
                <w:sz w:val="22"/>
              </w:rPr>
              <w:t>а</w:t>
            </w:r>
            <w:r w:rsidRPr="002463B0">
              <w:rPr>
                <w:sz w:val="22"/>
              </w:rPr>
              <w:t>родным творчеством.</w:t>
            </w:r>
          </w:p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2463B0">
              <w:rPr>
                <w:sz w:val="22"/>
              </w:rPr>
              <w:t>2.Знакомить детей с видами рукоделий, воспитывать любовь к своему народу. Во</w:t>
            </w:r>
            <w:r w:rsidRPr="002463B0">
              <w:rPr>
                <w:sz w:val="22"/>
              </w:rPr>
              <w:t>с</w:t>
            </w:r>
            <w:r w:rsidRPr="002463B0">
              <w:rPr>
                <w:sz w:val="22"/>
              </w:rPr>
              <w:t>питывать желание детей познать культуру своей страны через пословицы, поговорки</w:t>
            </w:r>
          </w:p>
        </w:tc>
      </w:tr>
    </w:tbl>
    <w:p w:rsidR="00953AE3" w:rsidRPr="00AA14C0" w:rsidRDefault="00953AE3" w:rsidP="00FA7859">
      <w:pPr>
        <w:spacing w:after="0" w:line="240" w:lineRule="auto"/>
        <w:ind w:left="0"/>
        <w:rPr>
          <w:vanish/>
          <w:szCs w:val="24"/>
        </w:rPr>
      </w:pPr>
      <w:bookmarkStart w:id="23" w:name="0d2f6a46a28c53aef8ad758ed6ff0cce87961750"/>
      <w:bookmarkStart w:id="24" w:name="10"/>
      <w:bookmarkEnd w:id="23"/>
      <w:bookmarkEnd w:id="24"/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675"/>
        <w:gridCol w:w="4820"/>
        <w:gridCol w:w="4394"/>
      </w:tblGrid>
      <w:tr w:rsidR="00953AE3" w:rsidRPr="00AA14C0" w:rsidTr="00FF030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53AE3" w:rsidRPr="00AA14C0" w:rsidRDefault="00953AE3" w:rsidP="00D93D17">
            <w:pPr>
              <w:spacing w:after="0" w:line="0" w:lineRule="atLeast"/>
              <w:ind w:left="0" w:right="113"/>
              <w:rPr>
                <w:szCs w:val="24"/>
              </w:rPr>
            </w:pPr>
            <w:r w:rsidRPr="00AA14C0">
              <w:rPr>
                <w:szCs w:val="24"/>
              </w:rPr>
              <w:t>  Май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1.Чтение хакасских народных сказок, ра</w:t>
            </w:r>
            <w:r w:rsidRPr="00AA14C0">
              <w:rPr>
                <w:szCs w:val="24"/>
              </w:rPr>
              <w:t>с</w:t>
            </w:r>
            <w:r w:rsidRPr="00AA14C0">
              <w:rPr>
                <w:szCs w:val="24"/>
              </w:rPr>
              <w:t>сматривание иллюстраций.</w:t>
            </w:r>
          </w:p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</w:p>
          <w:p w:rsidR="00953AE3" w:rsidRPr="00AA14C0" w:rsidRDefault="00953AE3" w:rsidP="00FA7859">
            <w:pPr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2.Беседа о национальной кухне.</w:t>
            </w:r>
          </w:p>
          <w:p w:rsidR="00953AE3" w:rsidRPr="00AA14C0" w:rsidRDefault="00953AE3" w:rsidP="00FA7859">
            <w:pPr>
              <w:spacing w:after="0" w:line="0" w:lineRule="atLeast"/>
              <w:ind w:left="0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E3" w:rsidRPr="00AA14C0" w:rsidRDefault="00953AE3" w:rsidP="00FA7859">
            <w:pPr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>1.Познакомить с народным творчеством хакасского народа.</w:t>
            </w:r>
          </w:p>
          <w:p w:rsidR="00953AE3" w:rsidRPr="00AA14C0" w:rsidRDefault="00953AE3" w:rsidP="00FA7859">
            <w:pPr>
              <w:shd w:val="clear" w:color="auto" w:fill="FFFFFF"/>
              <w:spacing w:after="0" w:line="240" w:lineRule="auto"/>
              <w:ind w:left="0"/>
              <w:rPr>
                <w:szCs w:val="24"/>
              </w:rPr>
            </w:pPr>
            <w:r w:rsidRPr="00AA14C0">
              <w:rPr>
                <w:szCs w:val="24"/>
              </w:rPr>
              <w:t xml:space="preserve">2.Познакомить детей с приготовлением некоторых национальных блюд. </w:t>
            </w:r>
          </w:p>
        </w:tc>
      </w:tr>
    </w:tbl>
    <w:p w:rsidR="00953AE3" w:rsidRPr="00AA14C0" w:rsidRDefault="00953AE3" w:rsidP="00FA7859">
      <w:pPr>
        <w:pStyle w:val="c34"/>
        <w:spacing w:before="0" w:beforeAutospacing="0" w:after="0" w:afterAutospacing="0"/>
        <w:rPr>
          <w:b/>
          <w:lang w:eastAsia="en-US"/>
        </w:rPr>
      </w:pPr>
    </w:p>
    <w:p w:rsidR="00953AE3" w:rsidRDefault="00953AE3" w:rsidP="00FA7859">
      <w:pPr>
        <w:spacing w:after="0" w:line="259" w:lineRule="auto"/>
        <w:ind w:left="0" w:firstLine="0"/>
        <w:jc w:val="right"/>
      </w:pPr>
    </w:p>
    <w:p w:rsidR="00541DDF" w:rsidRDefault="00541DDF" w:rsidP="00FA7859">
      <w:pPr>
        <w:spacing w:after="0" w:line="259" w:lineRule="auto"/>
        <w:ind w:left="0" w:firstLine="0"/>
        <w:jc w:val="right"/>
      </w:pPr>
    </w:p>
    <w:p w:rsidR="00541DDF" w:rsidRDefault="00541DDF" w:rsidP="00FA7859">
      <w:pPr>
        <w:spacing w:after="0" w:line="259" w:lineRule="auto"/>
        <w:ind w:left="0" w:firstLine="0"/>
        <w:jc w:val="right"/>
      </w:pPr>
    </w:p>
    <w:p w:rsidR="00F20866" w:rsidRDefault="00F20866" w:rsidP="00FA7859">
      <w:pPr>
        <w:pStyle w:val="Default"/>
        <w:rPr>
          <w:bCs/>
        </w:rPr>
      </w:pPr>
    </w:p>
    <w:p w:rsidR="00F20866" w:rsidRDefault="00F20866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FF0309" w:rsidRDefault="00FF0309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2463B0" w:rsidRDefault="002463B0" w:rsidP="00FA7859">
      <w:pPr>
        <w:pStyle w:val="Default"/>
        <w:jc w:val="right"/>
        <w:rPr>
          <w:bCs/>
        </w:rPr>
      </w:pPr>
    </w:p>
    <w:p w:rsidR="00F20866" w:rsidRDefault="00F20866" w:rsidP="00FA7859">
      <w:pPr>
        <w:pStyle w:val="Default"/>
        <w:jc w:val="right"/>
        <w:rPr>
          <w:bCs/>
        </w:rPr>
      </w:pPr>
      <w:r>
        <w:rPr>
          <w:bCs/>
        </w:rPr>
        <w:lastRenderedPageBreak/>
        <w:t>Приложение 3</w:t>
      </w:r>
    </w:p>
    <w:p w:rsidR="00F20866" w:rsidRPr="000E5662" w:rsidRDefault="00F20866" w:rsidP="00FA7859">
      <w:pPr>
        <w:pStyle w:val="Default"/>
        <w:jc w:val="center"/>
        <w:rPr>
          <w:bCs/>
        </w:rPr>
      </w:pPr>
      <w:r w:rsidRPr="00CF2896">
        <w:rPr>
          <w:b/>
          <w:bCs/>
        </w:rPr>
        <w:t>«Профориентационная работа».</w:t>
      </w:r>
    </w:p>
    <w:p w:rsidR="00F20866" w:rsidRPr="00CF2896" w:rsidRDefault="00F20866" w:rsidP="00FA7859">
      <w:pPr>
        <w:spacing w:after="0"/>
        <w:ind w:left="0"/>
        <w:jc w:val="both"/>
      </w:pPr>
      <w:r w:rsidRPr="00CF2896">
        <w:rPr>
          <w:b/>
          <w:bCs/>
        </w:rPr>
        <w:t xml:space="preserve">Цель: </w:t>
      </w:r>
      <w:r w:rsidRPr="00CF2896">
        <w:t>Тематическое планирование по ознакомлению детей с железнодорожным транспортом, профессиями железнодорожников. Одним из направлений в дошкольной педагогике является нравственно-трудовое воспитание. Авторы реализованной нами программы «От рождения до школы», под редакцией Н.Е. Вераксы, Т.С. Комаровой рекомендуют знакомить детей с видами труда, наиболее распространенными в данной местности. Так как родители наших воспитанн</w:t>
      </w:r>
      <w:r w:rsidRPr="00CF2896">
        <w:t>и</w:t>
      </w:r>
      <w:r w:rsidRPr="00CF2896">
        <w:t>ков работают на железной дороге, мы большое внимание уделяем ознакомлению детей с тр</w:t>
      </w:r>
      <w:r w:rsidRPr="00CF2896">
        <w:t>у</w:t>
      </w:r>
      <w:r w:rsidRPr="00CF2896">
        <w:t>дом рабочих именно в этой сфере. В дошкольном учреждении определена работа по ранней профориентации на железнодорожные профессии и ознакомление с железнодорожной магис</w:t>
      </w:r>
      <w:r w:rsidRPr="00CF2896">
        <w:t>т</w:t>
      </w:r>
      <w:r w:rsidRPr="00CF2896">
        <w:t>ралью.</w:t>
      </w:r>
    </w:p>
    <w:p w:rsidR="00F20866" w:rsidRPr="00CF2896" w:rsidRDefault="00F20866" w:rsidP="00FA7859">
      <w:pPr>
        <w:spacing w:after="0"/>
        <w:ind w:left="0"/>
        <w:rPr>
          <w:b/>
          <w:bCs/>
        </w:rPr>
      </w:pPr>
      <w:r w:rsidRPr="00CF2896">
        <w:rPr>
          <w:b/>
          <w:bCs/>
        </w:rPr>
        <w:t>Примерное календарно-тематическое планирование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8"/>
        <w:gridCol w:w="7544"/>
      </w:tblGrid>
      <w:tr w:rsidR="00F20866" w:rsidRPr="00CF2896" w:rsidTr="002463B0">
        <w:tc>
          <w:tcPr>
            <w:tcW w:w="2367" w:type="dxa"/>
            <w:gridSpan w:val="2"/>
          </w:tcPr>
          <w:p w:rsidR="00F20866" w:rsidRPr="00CF2896" w:rsidRDefault="00F20866" w:rsidP="00FA7859">
            <w:pPr>
              <w:spacing w:after="0"/>
              <w:ind w:left="0"/>
              <w:rPr>
                <w:b/>
                <w:bCs/>
              </w:rPr>
            </w:pPr>
            <w:r w:rsidRPr="00CF2896">
              <w:rPr>
                <w:b/>
                <w:bCs/>
              </w:rPr>
              <w:t>Сроки</w:t>
            </w:r>
          </w:p>
        </w:tc>
        <w:tc>
          <w:tcPr>
            <w:tcW w:w="7544" w:type="dxa"/>
          </w:tcPr>
          <w:p w:rsidR="00F20866" w:rsidRPr="00CF2896" w:rsidRDefault="00F20866" w:rsidP="00FA7859">
            <w:pPr>
              <w:spacing w:after="0"/>
              <w:ind w:left="0"/>
              <w:rPr>
                <w:b/>
                <w:bCs/>
                <w:lang w:val="en-US"/>
              </w:rPr>
            </w:pPr>
            <w:r w:rsidRPr="00CF2896">
              <w:rPr>
                <w:b/>
                <w:bCs/>
                <w:i/>
                <w:iCs/>
              </w:rPr>
              <w:t>Тематическое планирование</w:t>
            </w:r>
          </w:p>
        </w:tc>
      </w:tr>
      <w:tr w:rsidR="00F20866" w:rsidRPr="00CF2896" w:rsidTr="002463B0">
        <w:tc>
          <w:tcPr>
            <w:tcW w:w="2367" w:type="dxa"/>
            <w:gridSpan w:val="2"/>
          </w:tcPr>
          <w:p w:rsidR="00F20866" w:rsidRPr="00CF2896" w:rsidRDefault="00F20866" w:rsidP="00FA7859">
            <w:pPr>
              <w:spacing w:after="0"/>
              <w:ind w:left="0"/>
              <w:rPr>
                <w:b/>
                <w:bCs/>
              </w:rPr>
            </w:pPr>
            <w:r w:rsidRPr="00CF2896">
              <w:rPr>
                <w:b/>
                <w:bCs/>
              </w:rPr>
              <w:t>Сентябрь</w:t>
            </w:r>
          </w:p>
        </w:tc>
        <w:tc>
          <w:tcPr>
            <w:tcW w:w="7544" w:type="dxa"/>
          </w:tcPr>
          <w:p w:rsidR="00F20866" w:rsidRPr="00CF2896" w:rsidRDefault="00F20866" w:rsidP="00FA7859">
            <w:pPr>
              <w:autoSpaceDE w:val="0"/>
              <w:autoSpaceDN w:val="0"/>
              <w:adjustRightInd w:val="0"/>
              <w:spacing w:after="0"/>
              <w:ind w:left="0"/>
            </w:pPr>
            <w:r w:rsidRPr="00CF2896">
              <w:t>1.Беседа: «</w:t>
            </w:r>
            <w:r>
              <w:t>Что такое железная дорога?</w:t>
            </w:r>
            <w:r w:rsidRPr="00CF2896">
              <w:t xml:space="preserve">» </w:t>
            </w:r>
          </w:p>
          <w:p w:rsidR="00F20866" w:rsidRPr="00CF2896" w:rsidRDefault="00F20866" w:rsidP="00FA7859">
            <w:pPr>
              <w:autoSpaceDE w:val="0"/>
              <w:autoSpaceDN w:val="0"/>
              <w:adjustRightInd w:val="0"/>
              <w:spacing w:after="0"/>
              <w:ind w:left="0"/>
            </w:pPr>
            <w:r w:rsidRPr="00CF2896">
              <w:t>2. Подвижная игра «</w:t>
            </w:r>
            <w:r>
              <w:t>поезд</w:t>
            </w:r>
            <w:r w:rsidRPr="00CF2896">
              <w:t xml:space="preserve">» </w:t>
            </w:r>
          </w:p>
          <w:p w:rsidR="00F20866" w:rsidRPr="00CF2896" w:rsidRDefault="00F20866" w:rsidP="00FA7859">
            <w:pPr>
              <w:spacing w:after="0"/>
              <w:ind w:left="0"/>
              <w:rPr>
                <w:b/>
                <w:bCs/>
              </w:rPr>
            </w:pPr>
            <w:r>
              <w:t>3.Рисование «рельсы-рельсы, шпалы-шпалы»</w:t>
            </w:r>
          </w:p>
        </w:tc>
      </w:tr>
      <w:tr w:rsidR="00F20866" w:rsidRPr="00932B07" w:rsidTr="002463B0">
        <w:tc>
          <w:tcPr>
            <w:tcW w:w="2367" w:type="dxa"/>
            <w:gridSpan w:val="2"/>
          </w:tcPr>
          <w:p w:rsidR="00F20866" w:rsidRPr="00CF2896" w:rsidRDefault="00F20866" w:rsidP="00FA7859">
            <w:pPr>
              <w:spacing w:after="0"/>
              <w:ind w:left="0"/>
              <w:rPr>
                <w:b/>
                <w:bCs/>
              </w:rPr>
            </w:pPr>
            <w:r w:rsidRPr="00CF2896">
              <w:rPr>
                <w:b/>
                <w:bCs/>
              </w:rPr>
              <w:t>Октябрь</w:t>
            </w:r>
          </w:p>
        </w:tc>
        <w:tc>
          <w:tcPr>
            <w:tcW w:w="7544" w:type="dxa"/>
          </w:tcPr>
          <w:p w:rsidR="00F20866" w:rsidRPr="00CF2896" w:rsidRDefault="00F20866" w:rsidP="00FA7859">
            <w:pPr>
              <w:autoSpaceDE w:val="0"/>
              <w:autoSpaceDN w:val="0"/>
              <w:adjustRightInd w:val="0"/>
              <w:spacing w:after="0"/>
              <w:ind w:left="0"/>
            </w:pPr>
            <w:r w:rsidRPr="00CF2896">
              <w:t>1.</w:t>
            </w:r>
            <w:r w:rsidR="00932B07">
              <w:t xml:space="preserve"> Просмотр мультфильмов на железнодорожную тему</w:t>
            </w:r>
          </w:p>
          <w:p w:rsidR="00F20866" w:rsidRPr="00CF2896" w:rsidRDefault="00F20866" w:rsidP="00FA7859">
            <w:pPr>
              <w:autoSpaceDE w:val="0"/>
              <w:autoSpaceDN w:val="0"/>
              <w:adjustRightInd w:val="0"/>
              <w:spacing w:after="0"/>
              <w:ind w:left="0"/>
            </w:pPr>
            <w:r>
              <w:t>2.Чтение сказки «паровозик Томас</w:t>
            </w:r>
            <w:r w:rsidRPr="00CF2896">
              <w:t xml:space="preserve">» </w:t>
            </w:r>
          </w:p>
          <w:p w:rsidR="00F20866" w:rsidRPr="00CF2896" w:rsidRDefault="00F20866" w:rsidP="00FA7859">
            <w:pPr>
              <w:autoSpaceDE w:val="0"/>
              <w:autoSpaceDN w:val="0"/>
              <w:adjustRightInd w:val="0"/>
              <w:spacing w:after="0"/>
              <w:ind w:left="0"/>
            </w:pPr>
            <w:r w:rsidRPr="00CF2896">
              <w:t xml:space="preserve">3. </w:t>
            </w:r>
            <w:r w:rsidR="00932B07">
              <w:t>Чтение В. Степанов «Паровоз»</w:t>
            </w:r>
          </w:p>
          <w:p w:rsidR="00F20866" w:rsidRPr="00932B07" w:rsidRDefault="00F20866" w:rsidP="00FA7859">
            <w:pPr>
              <w:spacing w:after="0"/>
              <w:ind w:left="0"/>
              <w:rPr>
                <w:b/>
                <w:bCs/>
              </w:rPr>
            </w:pPr>
            <w:r w:rsidRPr="00CF2896">
              <w:t>4.Дид</w:t>
            </w:r>
            <w:r w:rsidR="00932B07">
              <w:t>актическая игра «Паровоз</w:t>
            </w:r>
            <w:r w:rsidRPr="00CF2896">
              <w:t>»</w:t>
            </w:r>
          </w:p>
        </w:tc>
      </w:tr>
      <w:tr w:rsidR="00F20866" w:rsidRPr="00CF2896" w:rsidTr="002463B0">
        <w:tc>
          <w:tcPr>
            <w:tcW w:w="2367" w:type="dxa"/>
            <w:gridSpan w:val="2"/>
          </w:tcPr>
          <w:p w:rsidR="00F20866" w:rsidRPr="00CF2896" w:rsidRDefault="00F20866" w:rsidP="00FA7859">
            <w:pPr>
              <w:spacing w:after="0"/>
              <w:ind w:left="0"/>
              <w:rPr>
                <w:b/>
                <w:bCs/>
              </w:rPr>
            </w:pPr>
            <w:r w:rsidRPr="00CF2896">
              <w:rPr>
                <w:b/>
                <w:bCs/>
              </w:rPr>
              <w:t>Ноябрь</w:t>
            </w:r>
          </w:p>
        </w:tc>
        <w:tc>
          <w:tcPr>
            <w:tcW w:w="7544" w:type="dxa"/>
          </w:tcPr>
          <w:p w:rsidR="00F20866" w:rsidRPr="00CF2896" w:rsidRDefault="00F20866" w:rsidP="00FA7859">
            <w:pPr>
              <w:autoSpaceDE w:val="0"/>
              <w:autoSpaceDN w:val="0"/>
              <w:adjustRightInd w:val="0"/>
              <w:spacing w:after="0"/>
              <w:ind w:left="0"/>
            </w:pPr>
            <w:r w:rsidRPr="00CF2896">
              <w:t>1.</w:t>
            </w:r>
            <w:r w:rsidR="00932B07">
              <w:t>Беседа «Наша детская железная дорога»</w:t>
            </w:r>
          </w:p>
          <w:p w:rsidR="00F20866" w:rsidRPr="00CF2896" w:rsidRDefault="00F20866" w:rsidP="00FA7859">
            <w:pPr>
              <w:autoSpaceDE w:val="0"/>
              <w:autoSpaceDN w:val="0"/>
              <w:adjustRightInd w:val="0"/>
              <w:spacing w:after="0"/>
              <w:ind w:left="0"/>
            </w:pPr>
            <w:r w:rsidRPr="00CF2896">
              <w:t xml:space="preserve">3.Подвижная игра «Поезд отправляется» </w:t>
            </w:r>
          </w:p>
          <w:p w:rsidR="00F20866" w:rsidRPr="00CF2896" w:rsidRDefault="00F20866" w:rsidP="00FA7859">
            <w:pPr>
              <w:spacing w:after="0"/>
              <w:ind w:left="0"/>
              <w:rPr>
                <w:b/>
                <w:bCs/>
              </w:rPr>
            </w:pPr>
            <w:r w:rsidRPr="00CF2896">
              <w:t>4. Чтение Н. Забила «Путями-дорогами»</w:t>
            </w:r>
          </w:p>
        </w:tc>
      </w:tr>
      <w:tr w:rsidR="00F17E27" w:rsidRPr="00F17E27" w:rsidTr="002463B0">
        <w:tc>
          <w:tcPr>
            <w:tcW w:w="2367" w:type="dxa"/>
            <w:gridSpan w:val="2"/>
          </w:tcPr>
          <w:p w:rsidR="00F17E27" w:rsidRPr="00A45D3F" w:rsidRDefault="00F17E27" w:rsidP="00FA7859">
            <w:pPr>
              <w:spacing w:after="0"/>
              <w:ind w:left="0"/>
              <w:rPr>
                <w:b/>
                <w:bCs/>
                <w:sz w:val="23"/>
                <w:szCs w:val="23"/>
              </w:rPr>
            </w:pPr>
            <w:r w:rsidRPr="00A45D3F">
              <w:rPr>
                <w:b/>
                <w:bCs/>
                <w:sz w:val="23"/>
                <w:szCs w:val="23"/>
              </w:rPr>
              <w:t>Февраль</w:t>
            </w:r>
          </w:p>
        </w:tc>
        <w:tc>
          <w:tcPr>
            <w:tcW w:w="7544" w:type="dxa"/>
          </w:tcPr>
          <w:p w:rsidR="00F17E27" w:rsidRPr="00A45D3F" w:rsidRDefault="00F17E27" w:rsidP="00FA7859">
            <w:pPr>
              <w:autoSpaceDE w:val="0"/>
              <w:autoSpaceDN w:val="0"/>
              <w:adjustRightInd w:val="0"/>
              <w:spacing w:after="0"/>
              <w:ind w:left="0"/>
              <w:rPr>
                <w:sz w:val="23"/>
                <w:szCs w:val="23"/>
              </w:rPr>
            </w:pPr>
            <w:r w:rsidRPr="00A45D3F">
              <w:rPr>
                <w:sz w:val="23"/>
                <w:szCs w:val="23"/>
              </w:rPr>
              <w:t xml:space="preserve">1.Дидактическая игра «Поезда бывают разные» </w:t>
            </w:r>
          </w:p>
          <w:p w:rsidR="00F17E27" w:rsidRDefault="00F17E27" w:rsidP="00FA7859">
            <w:pPr>
              <w:autoSpaceDE w:val="0"/>
              <w:autoSpaceDN w:val="0"/>
              <w:adjustRightInd w:val="0"/>
              <w:spacing w:after="0"/>
              <w:ind w:left="0"/>
              <w:rPr>
                <w:sz w:val="23"/>
                <w:szCs w:val="23"/>
              </w:rPr>
            </w:pPr>
            <w:r w:rsidRPr="00A45D3F">
              <w:rPr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>Пальчиковая игра «Моя семья»</w:t>
            </w:r>
          </w:p>
          <w:p w:rsidR="00F17E27" w:rsidRPr="00A45D3F" w:rsidRDefault="00F17E27" w:rsidP="00FA7859">
            <w:pPr>
              <w:autoSpaceDE w:val="0"/>
              <w:autoSpaceDN w:val="0"/>
              <w:adjustRightInd w:val="0"/>
              <w:spacing w:after="0"/>
              <w:ind w:left="0"/>
              <w:rPr>
                <w:sz w:val="23"/>
                <w:szCs w:val="23"/>
              </w:rPr>
            </w:pPr>
            <w:r w:rsidRPr="00A45D3F">
              <w:rPr>
                <w:sz w:val="23"/>
                <w:szCs w:val="23"/>
              </w:rPr>
              <w:t xml:space="preserve">3.Чтение Т. Михайлов «Непослушный вагон» </w:t>
            </w:r>
          </w:p>
          <w:p w:rsidR="00F17E27" w:rsidRPr="00F17E27" w:rsidRDefault="00F17E27" w:rsidP="00FA7859">
            <w:pPr>
              <w:spacing w:after="0"/>
              <w:ind w:left="0"/>
              <w:rPr>
                <w:b/>
                <w:bCs/>
                <w:sz w:val="23"/>
                <w:szCs w:val="23"/>
              </w:rPr>
            </w:pPr>
            <w:r w:rsidRPr="00A45D3F">
              <w:rPr>
                <w:sz w:val="23"/>
                <w:szCs w:val="23"/>
              </w:rPr>
              <w:t xml:space="preserve">4. </w:t>
            </w:r>
            <w:r>
              <w:rPr>
                <w:sz w:val="23"/>
                <w:szCs w:val="23"/>
              </w:rPr>
              <w:t>Просмотр детьми стенд, оформленный родителями «Кто такие желе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нодорожники»</w:t>
            </w:r>
          </w:p>
        </w:tc>
      </w:tr>
      <w:tr w:rsidR="00F17E27" w:rsidRPr="00A45D3F" w:rsidTr="002463B0">
        <w:tc>
          <w:tcPr>
            <w:tcW w:w="2367" w:type="dxa"/>
            <w:gridSpan w:val="2"/>
          </w:tcPr>
          <w:p w:rsidR="00F17E27" w:rsidRPr="00A45D3F" w:rsidRDefault="00F17E27" w:rsidP="00FA7859">
            <w:pPr>
              <w:spacing w:after="0"/>
              <w:ind w:left="0"/>
              <w:rPr>
                <w:b/>
                <w:bCs/>
                <w:sz w:val="23"/>
                <w:szCs w:val="23"/>
              </w:rPr>
            </w:pPr>
            <w:r w:rsidRPr="00A45D3F">
              <w:rPr>
                <w:b/>
                <w:bCs/>
                <w:sz w:val="23"/>
                <w:szCs w:val="23"/>
              </w:rPr>
              <w:t>Март</w:t>
            </w:r>
          </w:p>
        </w:tc>
        <w:tc>
          <w:tcPr>
            <w:tcW w:w="7544" w:type="dxa"/>
          </w:tcPr>
          <w:p w:rsidR="00F17E27" w:rsidRPr="00A45D3F" w:rsidRDefault="00F17E27" w:rsidP="00FA7859">
            <w:pPr>
              <w:autoSpaceDE w:val="0"/>
              <w:autoSpaceDN w:val="0"/>
              <w:adjustRightInd w:val="0"/>
              <w:spacing w:after="0"/>
              <w:ind w:left="0"/>
              <w:rPr>
                <w:sz w:val="23"/>
                <w:szCs w:val="23"/>
              </w:rPr>
            </w:pPr>
            <w:r w:rsidRPr="00A45D3F">
              <w:rPr>
                <w:sz w:val="23"/>
                <w:szCs w:val="23"/>
              </w:rPr>
              <w:t>1.</w:t>
            </w:r>
            <w:r w:rsidR="00FA7859">
              <w:rPr>
                <w:sz w:val="23"/>
                <w:szCs w:val="23"/>
              </w:rPr>
              <w:t xml:space="preserve">Песенка </w:t>
            </w:r>
            <w:r w:rsidR="00FF0309">
              <w:rPr>
                <w:sz w:val="23"/>
                <w:szCs w:val="23"/>
              </w:rPr>
              <w:t>– и</w:t>
            </w:r>
            <w:r w:rsidR="00FA7859">
              <w:rPr>
                <w:sz w:val="23"/>
                <w:szCs w:val="23"/>
              </w:rPr>
              <w:t>гра «Паровозик» Г. Ф. Вихарева</w:t>
            </w:r>
          </w:p>
          <w:p w:rsidR="00F17E27" w:rsidRPr="00A45D3F" w:rsidRDefault="00F17E27" w:rsidP="00FA7859">
            <w:pPr>
              <w:autoSpaceDE w:val="0"/>
              <w:autoSpaceDN w:val="0"/>
              <w:adjustRightInd w:val="0"/>
              <w:spacing w:after="0"/>
              <w:ind w:left="0"/>
              <w:rPr>
                <w:sz w:val="23"/>
                <w:szCs w:val="23"/>
              </w:rPr>
            </w:pPr>
            <w:r w:rsidRPr="00A45D3F">
              <w:rPr>
                <w:sz w:val="23"/>
                <w:szCs w:val="23"/>
              </w:rPr>
              <w:t xml:space="preserve">2. </w:t>
            </w:r>
            <w:r w:rsidR="00FA7859">
              <w:rPr>
                <w:sz w:val="23"/>
                <w:szCs w:val="23"/>
              </w:rPr>
              <w:t>Прослушивание песен «веселые путешественники», «Голубой вагон» Э. Успенский</w:t>
            </w:r>
          </w:p>
          <w:p w:rsidR="00F17E27" w:rsidRPr="00FA7859" w:rsidRDefault="00FA7859" w:rsidP="00FA7859">
            <w:pPr>
              <w:autoSpaceDE w:val="0"/>
              <w:autoSpaceDN w:val="0"/>
              <w:adjustRightInd w:val="0"/>
              <w:spacing w:after="0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Подвижная игра «Переезд» </w:t>
            </w:r>
          </w:p>
        </w:tc>
      </w:tr>
      <w:tr w:rsidR="00F17E27" w:rsidRPr="00FA7859" w:rsidTr="002463B0">
        <w:tblPrEx>
          <w:tblLook w:val="0000"/>
        </w:tblPrEx>
        <w:trPr>
          <w:trHeight w:val="480"/>
        </w:trPr>
        <w:tc>
          <w:tcPr>
            <w:tcW w:w="2359" w:type="dxa"/>
          </w:tcPr>
          <w:p w:rsidR="00F17E27" w:rsidRPr="00A45D3F" w:rsidRDefault="00F17E27" w:rsidP="00FA7859">
            <w:pPr>
              <w:spacing w:after="0"/>
              <w:ind w:left="0"/>
              <w:rPr>
                <w:b/>
                <w:bCs/>
                <w:sz w:val="23"/>
                <w:szCs w:val="23"/>
              </w:rPr>
            </w:pPr>
            <w:r w:rsidRPr="00A45D3F">
              <w:rPr>
                <w:b/>
                <w:bCs/>
                <w:sz w:val="23"/>
                <w:szCs w:val="23"/>
              </w:rPr>
              <w:t>Апрель</w:t>
            </w:r>
          </w:p>
        </w:tc>
        <w:tc>
          <w:tcPr>
            <w:tcW w:w="7552" w:type="dxa"/>
            <w:gridSpan w:val="2"/>
          </w:tcPr>
          <w:p w:rsidR="00F17E27" w:rsidRPr="00A45D3F" w:rsidRDefault="00F17E27" w:rsidP="00FA7859">
            <w:pPr>
              <w:autoSpaceDE w:val="0"/>
              <w:autoSpaceDN w:val="0"/>
              <w:adjustRightInd w:val="0"/>
              <w:spacing w:after="0"/>
              <w:ind w:left="0"/>
              <w:rPr>
                <w:sz w:val="23"/>
                <w:szCs w:val="23"/>
              </w:rPr>
            </w:pPr>
            <w:r w:rsidRPr="00A45D3F">
              <w:rPr>
                <w:sz w:val="23"/>
                <w:szCs w:val="23"/>
              </w:rPr>
              <w:t xml:space="preserve">1. </w:t>
            </w:r>
            <w:r w:rsidR="00FA7859">
              <w:rPr>
                <w:sz w:val="23"/>
                <w:szCs w:val="23"/>
              </w:rPr>
              <w:t>Игра- инсценировка «Путешествие к бабушке в деревню</w:t>
            </w:r>
          </w:p>
          <w:p w:rsidR="00F17E27" w:rsidRPr="00FA7859" w:rsidRDefault="00F17E27" w:rsidP="00FA7859">
            <w:pPr>
              <w:autoSpaceDE w:val="0"/>
              <w:autoSpaceDN w:val="0"/>
              <w:adjustRightInd w:val="0"/>
              <w:spacing w:after="0"/>
              <w:ind w:left="0"/>
              <w:rPr>
                <w:sz w:val="23"/>
                <w:szCs w:val="23"/>
              </w:rPr>
            </w:pPr>
            <w:r w:rsidRPr="00A45D3F">
              <w:rPr>
                <w:sz w:val="23"/>
                <w:szCs w:val="23"/>
              </w:rPr>
              <w:t xml:space="preserve">2. </w:t>
            </w:r>
            <w:r w:rsidR="00FA7859">
              <w:rPr>
                <w:sz w:val="23"/>
                <w:szCs w:val="23"/>
              </w:rPr>
              <w:t>Д/и «паровозик везет овощи и фрукты»</w:t>
            </w:r>
          </w:p>
        </w:tc>
      </w:tr>
      <w:tr w:rsidR="00F17E27" w:rsidRPr="00FA7859" w:rsidTr="002463B0">
        <w:tblPrEx>
          <w:tblLook w:val="0000"/>
        </w:tblPrEx>
        <w:trPr>
          <w:trHeight w:val="555"/>
        </w:trPr>
        <w:tc>
          <w:tcPr>
            <w:tcW w:w="2359" w:type="dxa"/>
          </w:tcPr>
          <w:p w:rsidR="00F17E27" w:rsidRPr="00A45D3F" w:rsidRDefault="00F17E27" w:rsidP="00FA7859">
            <w:pPr>
              <w:spacing w:after="0"/>
              <w:ind w:left="0"/>
              <w:rPr>
                <w:b/>
                <w:bCs/>
                <w:sz w:val="23"/>
                <w:szCs w:val="23"/>
              </w:rPr>
            </w:pPr>
            <w:r w:rsidRPr="00A45D3F">
              <w:rPr>
                <w:b/>
                <w:bCs/>
                <w:sz w:val="23"/>
                <w:szCs w:val="23"/>
              </w:rPr>
              <w:t>Май</w:t>
            </w:r>
          </w:p>
        </w:tc>
        <w:tc>
          <w:tcPr>
            <w:tcW w:w="7552" w:type="dxa"/>
            <w:gridSpan w:val="2"/>
          </w:tcPr>
          <w:p w:rsidR="00F17E27" w:rsidRPr="00A45D3F" w:rsidRDefault="00F17E27" w:rsidP="00FA7859">
            <w:pPr>
              <w:autoSpaceDE w:val="0"/>
              <w:autoSpaceDN w:val="0"/>
              <w:adjustRightInd w:val="0"/>
              <w:spacing w:after="0"/>
              <w:ind w:left="0"/>
              <w:rPr>
                <w:sz w:val="23"/>
                <w:szCs w:val="23"/>
              </w:rPr>
            </w:pPr>
            <w:r w:rsidRPr="00A45D3F">
              <w:rPr>
                <w:sz w:val="23"/>
                <w:szCs w:val="23"/>
              </w:rPr>
              <w:t xml:space="preserve">1. </w:t>
            </w:r>
            <w:r w:rsidR="00FA7859">
              <w:rPr>
                <w:sz w:val="23"/>
                <w:szCs w:val="23"/>
              </w:rPr>
              <w:t>Д\и «Гудок паровоза»</w:t>
            </w:r>
          </w:p>
          <w:p w:rsidR="00F17E27" w:rsidRPr="00A45D3F" w:rsidRDefault="00F17E27" w:rsidP="00FA7859">
            <w:pPr>
              <w:autoSpaceDE w:val="0"/>
              <w:autoSpaceDN w:val="0"/>
              <w:adjustRightInd w:val="0"/>
              <w:spacing w:after="0"/>
              <w:ind w:left="0"/>
              <w:rPr>
                <w:sz w:val="23"/>
                <w:szCs w:val="23"/>
              </w:rPr>
            </w:pPr>
            <w:r w:rsidRPr="00A45D3F">
              <w:rPr>
                <w:sz w:val="23"/>
                <w:szCs w:val="23"/>
              </w:rPr>
              <w:t xml:space="preserve">2. </w:t>
            </w:r>
            <w:r w:rsidR="00FA7859">
              <w:rPr>
                <w:sz w:val="23"/>
                <w:szCs w:val="23"/>
              </w:rPr>
              <w:t>П\и «Поезд»</w:t>
            </w:r>
          </w:p>
          <w:p w:rsidR="00F17E27" w:rsidRPr="00FA7859" w:rsidRDefault="00F17E27" w:rsidP="00FA7859">
            <w:pPr>
              <w:spacing w:after="0"/>
              <w:ind w:left="0"/>
              <w:rPr>
                <w:b/>
                <w:bCs/>
                <w:sz w:val="23"/>
                <w:szCs w:val="23"/>
              </w:rPr>
            </w:pPr>
            <w:r w:rsidRPr="00A45D3F">
              <w:rPr>
                <w:sz w:val="23"/>
                <w:szCs w:val="23"/>
              </w:rPr>
              <w:t xml:space="preserve">3. </w:t>
            </w:r>
            <w:r w:rsidR="00FA7859">
              <w:rPr>
                <w:sz w:val="23"/>
                <w:szCs w:val="23"/>
              </w:rPr>
              <w:t>С\и «Путешествие с доктором Айболитом»</w:t>
            </w:r>
          </w:p>
        </w:tc>
      </w:tr>
    </w:tbl>
    <w:p w:rsidR="00F20866" w:rsidRDefault="00F20866" w:rsidP="00FA7859">
      <w:pPr>
        <w:spacing w:after="0"/>
        <w:ind w:left="0"/>
        <w:rPr>
          <w:b/>
          <w:szCs w:val="28"/>
        </w:rPr>
      </w:pPr>
    </w:p>
    <w:p w:rsidR="009468CF" w:rsidRDefault="009468CF" w:rsidP="00FA7859">
      <w:pPr>
        <w:spacing w:after="0" w:line="259" w:lineRule="auto"/>
        <w:ind w:left="0" w:firstLine="0"/>
        <w:jc w:val="both"/>
      </w:pPr>
    </w:p>
    <w:sectPr w:rsidR="009468CF" w:rsidSect="006B2C1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CE" w:rsidRDefault="00EA79CE">
      <w:pPr>
        <w:spacing w:after="0" w:line="240" w:lineRule="auto"/>
      </w:pPr>
      <w:r>
        <w:separator/>
      </w:r>
    </w:p>
  </w:endnote>
  <w:endnote w:type="continuationSeparator" w:id="0">
    <w:p w:rsidR="00EA79CE" w:rsidRDefault="00EA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2C" w:rsidRDefault="001202B9">
    <w:pPr>
      <w:spacing w:after="0" w:line="259" w:lineRule="auto"/>
      <w:ind w:left="0" w:right="132" w:firstLine="0"/>
      <w:jc w:val="right"/>
    </w:pPr>
    <w:r w:rsidRPr="001202B9">
      <w:fldChar w:fldCharType="begin"/>
    </w:r>
    <w:r w:rsidR="00322E2C">
      <w:instrText xml:space="preserve"> PAGE   \* MERGEFORMAT </w:instrText>
    </w:r>
    <w:r w:rsidRPr="001202B9">
      <w:fldChar w:fldCharType="separate"/>
    </w:r>
    <w:r w:rsidR="00322E2C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322E2C" w:rsidRDefault="00322E2C">
    <w:pPr>
      <w:spacing w:after="0" w:line="259" w:lineRule="auto"/>
      <w:ind w:left="413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62473"/>
    </w:sdtPr>
    <w:sdtContent>
      <w:p w:rsidR="00322E2C" w:rsidRDefault="001202B9">
        <w:pPr>
          <w:pStyle w:val="a9"/>
          <w:jc w:val="center"/>
        </w:pPr>
        <w:r>
          <w:fldChar w:fldCharType="begin"/>
        </w:r>
        <w:r w:rsidR="00322E2C">
          <w:instrText>PAGE   \* MERGEFORMAT</w:instrText>
        </w:r>
        <w:r>
          <w:fldChar w:fldCharType="separate"/>
        </w:r>
        <w:r w:rsidR="0075759C">
          <w:rPr>
            <w:noProof/>
          </w:rPr>
          <w:t>2</w:t>
        </w:r>
        <w:r>
          <w:fldChar w:fldCharType="end"/>
        </w:r>
      </w:p>
    </w:sdtContent>
  </w:sdt>
  <w:p w:rsidR="00322E2C" w:rsidRDefault="00322E2C">
    <w:pPr>
      <w:spacing w:after="0" w:line="259" w:lineRule="auto"/>
      <w:ind w:left="413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2C" w:rsidRDefault="00322E2C">
    <w:pPr>
      <w:spacing w:after="160" w:line="259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CE" w:rsidRDefault="00EA79CE">
      <w:pPr>
        <w:spacing w:after="0" w:line="240" w:lineRule="auto"/>
      </w:pPr>
      <w:r>
        <w:separator/>
      </w:r>
    </w:p>
  </w:footnote>
  <w:footnote w:type="continuationSeparator" w:id="0">
    <w:p w:rsidR="00EA79CE" w:rsidRDefault="00EA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2C" w:rsidRDefault="00322E2C" w:rsidP="006B2C1F">
    <w:pPr>
      <w:pStyle w:val="a7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A65"/>
    <w:multiLevelType w:val="hybridMultilevel"/>
    <w:tmpl w:val="2BE2D09C"/>
    <w:lvl w:ilvl="0" w:tplc="8646B378">
      <w:start w:val="1"/>
      <w:numFmt w:val="bullet"/>
      <w:lvlText w:val="-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08C1E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E93D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E5450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E762E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85274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2600A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60630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4C8DA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7570A1"/>
    <w:multiLevelType w:val="hybridMultilevel"/>
    <w:tmpl w:val="2690EB44"/>
    <w:lvl w:ilvl="0" w:tplc="1A0E10C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8B24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F0F20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EC8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2AA2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C2349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2E423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88F7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6DDB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433E2"/>
    <w:multiLevelType w:val="multilevel"/>
    <w:tmpl w:val="936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016F8"/>
    <w:multiLevelType w:val="hybridMultilevel"/>
    <w:tmpl w:val="AC2234D6"/>
    <w:lvl w:ilvl="0" w:tplc="8206802A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8C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4E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EA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C7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061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0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23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C6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89353E"/>
    <w:multiLevelType w:val="hybridMultilevel"/>
    <w:tmpl w:val="784671CE"/>
    <w:lvl w:ilvl="0" w:tplc="826ABF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A1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285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4A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26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855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C0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05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E75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DE232E"/>
    <w:multiLevelType w:val="hybridMultilevel"/>
    <w:tmpl w:val="82B6E9AC"/>
    <w:lvl w:ilvl="0" w:tplc="E9027C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6E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04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6B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B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2D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4A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07A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C6F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770E0F"/>
    <w:multiLevelType w:val="multilevel"/>
    <w:tmpl w:val="EEC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97C08"/>
    <w:multiLevelType w:val="hybridMultilevel"/>
    <w:tmpl w:val="7214F41E"/>
    <w:lvl w:ilvl="0" w:tplc="C6E6EBB2">
      <w:start w:val="5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07C54">
      <w:start w:val="1"/>
      <w:numFmt w:val="lowerLetter"/>
      <w:lvlText w:val="%2"/>
      <w:lvlJc w:val="left"/>
      <w:pPr>
        <w:ind w:left="1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820A6">
      <w:start w:val="1"/>
      <w:numFmt w:val="lowerRoman"/>
      <w:lvlText w:val="%3"/>
      <w:lvlJc w:val="left"/>
      <w:pPr>
        <w:ind w:left="2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7ABE48">
      <w:start w:val="1"/>
      <w:numFmt w:val="decimal"/>
      <w:lvlText w:val="%4"/>
      <w:lvlJc w:val="left"/>
      <w:pPr>
        <w:ind w:left="3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26F74">
      <w:start w:val="1"/>
      <w:numFmt w:val="lowerLetter"/>
      <w:lvlText w:val="%5"/>
      <w:lvlJc w:val="left"/>
      <w:pPr>
        <w:ind w:left="4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2FF84">
      <w:start w:val="1"/>
      <w:numFmt w:val="lowerRoman"/>
      <w:lvlText w:val="%6"/>
      <w:lvlJc w:val="left"/>
      <w:pPr>
        <w:ind w:left="4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F8A40C">
      <w:start w:val="1"/>
      <w:numFmt w:val="decimal"/>
      <w:lvlText w:val="%7"/>
      <w:lvlJc w:val="left"/>
      <w:pPr>
        <w:ind w:left="5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F6E112">
      <w:start w:val="1"/>
      <w:numFmt w:val="lowerLetter"/>
      <w:lvlText w:val="%8"/>
      <w:lvlJc w:val="left"/>
      <w:pPr>
        <w:ind w:left="6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C3862">
      <w:start w:val="1"/>
      <w:numFmt w:val="lowerRoman"/>
      <w:lvlText w:val="%9"/>
      <w:lvlJc w:val="left"/>
      <w:pPr>
        <w:ind w:left="6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D74E45"/>
    <w:multiLevelType w:val="hybridMultilevel"/>
    <w:tmpl w:val="FB18954A"/>
    <w:lvl w:ilvl="0" w:tplc="AAB4401A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44036">
      <w:start w:val="1"/>
      <w:numFmt w:val="lowerLetter"/>
      <w:lvlText w:val="%2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CA82">
      <w:start w:val="1"/>
      <w:numFmt w:val="lowerRoman"/>
      <w:lvlText w:val="%3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21F4C">
      <w:start w:val="1"/>
      <w:numFmt w:val="decimal"/>
      <w:lvlText w:val="%4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07C2E">
      <w:start w:val="1"/>
      <w:numFmt w:val="lowerLetter"/>
      <w:lvlText w:val="%5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A62C0">
      <w:start w:val="1"/>
      <w:numFmt w:val="lowerRoman"/>
      <w:lvlText w:val="%6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6DB96">
      <w:start w:val="1"/>
      <w:numFmt w:val="decimal"/>
      <w:lvlText w:val="%7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80F4">
      <w:start w:val="1"/>
      <w:numFmt w:val="lowerLetter"/>
      <w:lvlText w:val="%8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E3D60">
      <w:start w:val="1"/>
      <w:numFmt w:val="lowerRoman"/>
      <w:lvlText w:val="%9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E14696"/>
    <w:multiLevelType w:val="hybridMultilevel"/>
    <w:tmpl w:val="7D083C96"/>
    <w:lvl w:ilvl="0" w:tplc="C876E380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E6C62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3CF2A0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D0706E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1ABB2A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CEFE0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D6A87A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261486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25E8E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C92E1F"/>
    <w:multiLevelType w:val="hybridMultilevel"/>
    <w:tmpl w:val="1380935A"/>
    <w:lvl w:ilvl="0" w:tplc="62605E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4641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EDEC8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AB17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2EF2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88AF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0B38C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070C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0F95A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ED67DE"/>
    <w:multiLevelType w:val="hybridMultilevel"/>
    <w:tmpl w:val="028E7352"/>
    <w:lvl w:ilvl="0" w:tplc="704CA2A0">
      <w:start w:val="2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A9D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043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E76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82D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E49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E7A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CCF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4FB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BE116C"/>
    <w:multiLevelType w:val="hybridMultilevel"/>
    <w:tmpl w:val="13AE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673CE"/>
    <w:multiLevelType w:val="hybridMultilevel"/>
    <w:tmpl w:val="E3CA5DF4"/>
    <w:lvl w:ilvl="0" w:tplc="B4D61DEC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6ECB0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C8892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4977C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A59AA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0D6BC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E6E6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C7F74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8E238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966CE2"/>
    <w:multiLevelType w:val="hybridMultilevel"/>
    <w:tmpl w:val="C892FDB0"/>
    <w:lvl w:ilvl="0" w:tplc="16504F30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69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E02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ED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09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A2F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689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63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0E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1C1C06"/>
    <w:multiLevelType w:val="hybridMultilevel"/>
    <w:tmpl w:val="9032577E"/>
    <w:lvl w:ilvl="0" w:tplc="10748D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A8F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645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2F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9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64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6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C1F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2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255603"/>
    <w:multiLevelType w:val="hybridMultilevel"/>
    <w:tmpl w:val="D1C0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87E1D"/>
    <w:multiLevelType w:val="multilevel"/>
    <w:tmpl w:val="000660E8"/>
    <w:lvl w:ilvl="0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7C1A46"/>
    <w:multiLevelType w:val="hybridMultilevel"/>
    <w:tmpl w:val="27100ED0"/>
    <w:lvl w:ilvl="0" w:tplc="806E7B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2A8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474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899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207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A11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019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239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637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CFE1465"/>
    <w:multiLevelType w:val="hybridMultilevel"/>
    <w:tmpl w:val="552CFB26"/>
    <w:lvl w:ilvl="0" w:tplc="6EB81CB2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243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A2A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CDF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862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618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446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AD5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01D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216FA2"/>
    <w:multiLevelType w:val="hybridMultilevel"/>
    <w:tmpl w:val="EF6A432C"/>
    <w:lvl w:ilvl="0" w:tplc="7EF4BD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ED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43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87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E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80B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47B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858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809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F97BB4"/>
    <w:multiLevelType w:val="hybridMultilevel"/>
    <w:tmpl w:val="054A3898"/>
    <w:lvl w:ilvl="0" w:tplc="74CC1F34">
      <w:start w:val="1"/>
      <w:numFmt w:val="decimal"/>
      <w:lvlText w:val="%1.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26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26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ED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45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26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6E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84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8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F070F9A"/>
    <w:multiLevelType w:val="hybridMultilevel"/>
    <w:tmpl w:val="7CBCA086"/>
    <w:lvl w:ilvl="0" w:tplc="AA8C44D8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66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42F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85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01F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698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41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AE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E3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F646688"/>
    <w:multiLevelType w:val="hybridMultilevel"/>
    <w:tmpl w:val="7FCAE8FC"/>
    <w:lvl w:ilvl="0" w:tplc="A6FC8A26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C3AF6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4C126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E5B16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8EEA2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CA37C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AC7D2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63A54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84338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13"/>
  </w:num>
  <w:num w:numId="5">
    <w:abstractNumId w:val="7"/>
  </w:num>
  <w:num w:numId="6">
    <w:abstractNumId w:val="8"/>
  </w:num>
  <w:num w:numId="7">
    <w:abstractNumId w:val="0"/>
  </w:num>
  <w:num w:numId="8">
    <w:abstractNumId w:val="21"/>
  </w:num>
  <w:num w:numId="9">
    <w:abstractNumId w:val="19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10"/>
  </w:num>
  <w:num w:numId="15">
    <w:abstractNumId w:val="14"/>
  </w:num>
  <w:num w:numId="16">
    <w:abstractNumId w:val="5"/>
  </w:num>
  <w:num w:numId="17">
    <w:abstractNumId w:val="22"/>
  </w:num>
  <w:num w:numId="18">
    <w:abstractNumId w:val="15"/>
  </w:num>
  <w:num w:numId="19">
    <w:abstractNumId w:val="20"/>
  </w:num>
  <w:num w:numId="20">
    <w:abstractNumId w:val="4"/>
  </w:num>
  <w:num w:numId="21">
    <w:abstractNumId w:val="16"/>
  </w:num>
  <w:num w:numId="22">
    <w:abstractNumId w:val="12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7349"/>
    <w:rsid w:val="000566C3"/>
    <w:rsid w:val="000A7872"/>
    <w:rsid w:val="000D2DF6"/>
    <w:rsid w:val="001126EC"/>
    <w:rsid w:val="001202B9"/>
    <w:rsid w:val="001F0432"/>
    <w:rsid w:val="002463B0"/>
    <w:rsid w:val="00322E2C"/>
    <w:rsid w:val="00347349"/>
    <w:rsid w:val="003A3EFA"/>
    <w:rsid w:val="003C4142"/>
    <w:rsid w:val="005246EF"/>
    <w:rsid w:val="00541DDF"/>
    <w:rsid w:val="005B59A2"/>
    <w:rsid w:val="005D573D"/>
    <w:rsid w:val="006716CE"/>
    <w:rsid w:val="006A5A82"/>
    <w:rsid w:val="006B2C1F"/>
    <w:rsid w:val="006E4B6B"/>
    <w:rsid w:val="00723A38"/>
    <w:rsid w:val="0075759C"/>
    <w:rsid w:val="00772411"/>
    <w:rsid w:val="007B05CE"/>
    <w:rsid w:val="00827169"/>
    <w:rsid w:val="00847027"/>
    <w:rsid w:val="0085323A"/>
    <w:rsid w:val="0086441C"/>
    <w:rsid w:val="008963EB"/>
    <w:rsid w:val="008B4BAC"/>
    <w:rsid w:val="00932B07"/>
    <w:rsid w:val="009468CF"/>
    <w:rsid w:val="00953AE3"/>
    <w:rsid w:val="00AD5C0D"/>
    <w:rsid w:val="00AE7103"/>
    <w:rsid w:val="00B713DD"/>
    <w:rsid w:val="00BC16F8"/>
    <w:rsid w:val="00C76A99"/>
    <w:rsid w:val="00C938C8"/>
    <w:rsid w:val="00C97709"/>
    <w:rsid w:val="00CD34F1"/>
    <w:rsid w:val="00D36571"/>
    <w:rsid w:val="00D73A81"/>
    <w:rsid w:val="00D93D17"/>
    <w:rsid w:val="00DD41B7"/>
    <w:rsid w:val="00E26C41"/>
    <w:rsid w:val="00E32B5D"/>
    <w:rsid w:val="00E80B8C"/>
    <w:rsid w:val="00EA2715"/>
    <w:rsid w:val="00EA79CE"/>
    <w:rsid w:val="00F17E27"/>
    <w:rsid w:val="00F20866"/>
    <w:rsid w:val="00FA7859"/>
    <w:rsid w:val="00FF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3D"/>
    <w:pPr>
      <w:spacing w:after="14" w:line="267" w:lineRule="auto"/>
      <w:ind w:left="4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D573D"/>
    <w:pPr>
      <w:keepNext/>
      <w:keepLines/>
      <w:spacing w:after="0"/>
      <w:ind w:left="2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D573D"/>
    <w:pPr>
      <w:keepNext/>
      <w:keepLines/>
      <w:spacing w:after="0"/>
      <w:ind w:left="28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573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5D573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D57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712">
    <w:name w:val="c712"/>
    <w:rsid w:val="005B59A2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  <w:style w:type="character" w:customStyle="1" w:styleId="FontStyle207">
    <w:name w:val="Font Style207"/>
    <w:uiPriority w:val="99"/>
    <w:rsid w:val="005B59A2"/>
    <w:rPr>
      <w:rFonts w:ascii="Century Schoolbook" w:hAnsi="Century Schoolbook" w:cs="Century Schoolbook"/>
      <w:sz w:val="18"/>
      <w:szCs w:val="18"/>
    </w:rPr>
  </w:style>
  <w:style w:type="paragraph" w:styleId="a3">
    <w:name w:val="footnote text"/>
    <w:basedOn w:val="a"/>
    <w:link w:val="a4"/>
    <w:rsid w:val="005B59A2"/>
    <w:pPr>
      <w:suppressAutoHyphens/>
      <w:spacing w:after="0" w:line="240" w:lineRule="auto"/>
      <w:ind w:left="0" w:firstLine="0"/>
    </w:pPr>
    <w:rPr>
      <w:color w:val="auto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5B59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qFormat/>
    <w:rsid w:val="005B59A2"/>
    <w:pPr>
      <w:spacing w:after="15"/>
      <w:ind w:left="720"/>
      <w:contextualSpacing/>
      <w:jc w:val="both"/>
    </w:pPr>
  </w:style>
  <w:style w:type="paragraph" w:customStyle="1" w:styleId="c3">
    <w:name w:val="c3"/>
    <w:basedOn w:val="a"/>
    <w:rsid w:val="005B59A2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c1c5">
    <w:name w:val="c1 c5"/>
    <w:basedOn w:val="a0"/>
    <w:rsid w:val="005B59A2"/>
  </w:style>
  <w:style w:type="character" w:customStyle="1" w:styleId="c1">
    <w:name w:val="c1"/>
    <w:basedOn w:val="a0"/>
    <w:rsid w:val="005B59A2"/>
  </w:style>
  <w:style w:type="character" w:customStyle="1" w:styleId="c7c8">
    <w:name w:val="c7 c8"/>
    <w:basedOn w:val="a0"/>
    <w:rsid w:val="006716CE"/>
  </w:style>
  <w:style w:type="table" w:styleId="a6">
    <w:name w:val="Table Grid"/>
    <w:basedOn w:val="a1"/>
    <w:uiPriority w:val="39"/>
    <w:rsid w:val="00E32B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A82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6A5A8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6A5A82"/>
    <w:rPr>
      <w:rFonts w:cs="Times New Roman"/>
    </w:rPr>
  </w:style>
  <w:style w:type="paragraph" w:styleId="ab">
    <w:name w:val="Normal (Web)"/>
    <w:basedOn w:val="a"/>
    <w:uiPriority w:val="99"/>
    <w:unhideWhenUsed/>
    <w:rsid w:val="00953AE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ac">
    <w:name w:val="Strong"/>
    <w:basedOn w:val="a0"/>
    <w:uiPriority w:val="22"/>
    <w:qFormat/>
    <w:rsid w:val="00953AE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53AE3"/>
  </w:style>
  <w:style w:type="paragraph" w:customStyle="1" w:styleId="c34">
    <w:name w:val="c34"/>
    <w:basedOn w:val="a"/>
    <w:uiPriority w:val="99"/>
    <w:rsid w:val="00953AE3"/>
    <w:pPr>
      <w:spacing w:before="100" w:beforeAutospacing="1" w:after="100" w:afterAutospacing="1" w:line="240" w:lineRule="auto"/>
      <w:ind w:left="0" w:firstLine="0"/>
    </w:pPr>
    <w:rPr>
      <w:rFonts w:eastAsia="Calibri"/>
      <w:color w:val="auto"/>
      <w:szCs w:val="24"/>
    </w:rPr>
  </w:style>
  <w:style w:type="character" w:styleId="ad">
    <w:name w:val="Emphasis"/>
    <w:qFormat/>
    <w:rsid w:val="00953AE3"/>
    <w:rPr>
      <w:i/>
      <w:iCs/>
    </w:rPr>
  </w:style>
  <w:style w:type="paragraph" w:customStyle="1" w:styleId="Default">
    <w:name w:val="Default"/>
    <w:rsid w:val="006B2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F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030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85AD-262E-4475-B185-9EAC8407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35</Pages>
  <Words>9886</Words>
  <Characters>56353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Valentin</cp:lastModifiedBy>
  <cp:revision>10</cp:revision>
  <dcterms:created xsi:type="dcterms:W3CDTF">2017-01-08T10:12:00Z</dcterms:created>
  <dcterms:modified xsi:type="dcterms:W3CDTF">2017-01-09T13:04:00Z</dcterms:modified>
</cp:coreProperties>
</file>