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22" w:rsidRDefault="00781727" w:rsidP="00413E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-541656</wp:posOffset>
            </wp:positionV>
            <wp:extent cx="6863820" cy="9439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581" cy="94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727" w:rsidRDefault="00781727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22" w:rsidRDefault="00413EC8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A5622" w:rsidRDefault="00CA5622" w:rsidP="00413E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5622" w:rsidRDefault="00CA5622" w:rsidP="00413EC8">
      <w:pPr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A5622" w:rsidRDefault="00413EC8" w:rsidP="00413EC8">
      <w:pPr>
        <w:pStyle w:val="ae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A5622" w:rsidRPr="005B195E" w:rsidRDefault="00413EC8" w:rsidP="00413EC8">
      <w:pPr>
        <w:pStyle w:val="ae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основа для разработки рабочей программы</w:t>
      </w:r>
    </w:p>
    <w:p w:rsidR="005B195E" w:rsidRDefault="005B195E" w:rsidP="005B195E">
      <w:pPr>
        <w:pStyle w:val="ae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реализации Рабочей программы</w:t>
      </w:r>
    </w:p>
    <w:p w:rsidR="00CA5622" w:rsidRDefault="00413EC8" w:rsidP="00413EC8">
      <w:pPr>
        <w:pStyle w:val="ae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деятельности социального педагога</w:t>
      </w:r>
    </w:p>
    <w:p w:rsidR="00CA5622" w:rsidRDefault="00413EC8" w:rsidP="00413EC8">
      <w:pPr>
        <w:pStyle w:val="ae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социального педагога учреждения</w:t>
      </w:r>
    </w:p>
    <w:p w:rsidR="00CA5622" w:rsidRDefault="00413EC8" w:rsidP="00413EC8">
      <w:pPr>
        <w:pStyle w:val="ae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 социального педагога учреждения</w:t>
      </w:r>
    </w:p>
    <w:p w:rsidR="00CA5622" w:rsidRDefault="00413EC8" w:rsidP="00413EC8">
      <w:pPr>
        <w:pStyle w:val="ae"/>
        <w:numPr>
          <w:ilvl w:val="1"/>
          <w:numId w:val="2"/>
        </w:numPr>
        <w:tabs>
          <w:tab w:val="left" w:pos="567"/>
          <w:tab w:val="left" w:pos="1695"/>
        </w:tabs>
        <w:spacing w:after="0" w:line="240" w:lineRule="auto"/>
        <w:ind w:left="567" w:hanging="567"/>
      </w:pPr>
      <w:r>
        <w:rPr>
          <w:rFonts w:ascii="Times New Roman" w:hAnsi="Times New Roman" w:cs="Times New Roman"/>
          <w:sz w:val="24"/>
          <w:szCs w:val="24"/>
        </w:rPr>
        <w:t>Работа с кадрами</w:t>
      </w:r>
    </w:p>
    <w:p w:rsidR="00CA5622" w:rsidRDefault="00413EC8" w:rsidP="00413EC8">
      <w:pPr>
        <w:pStyle w:val="ae"/>
        <w:numPr>
          <w:ilvl w:val="1"/>
          <w:numId w:val="2"/>
        </w:numPr>
        <w:tabs>
          <w:tab w:val="left" w:pos="567"/>
          <w:tab w:val="left" w:pos="1695"/>
        </w:tabs>
        <w:spacing w:after="0" w:line="240" w:lineRule="auto"/>
        <w:ind w:left="567" w:hanging="567"/>
      </w:pPr>
      <w:r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и семьями воспитанников</w:t>
      </w:r>
    </w:p>
    <w:p w:rsidR="00CA5622" w:rsidRDefault="00413EC8" w:rsidP="00413EC8">
      <w:pPr>
        <w:pStyle w:val="ae"/>
        <w:numPr>
          <w:ilvl w:val="1"/>
          <w:numId w:val="2"/>
        </w:numPr>
        <w:tabs>
          <w:tab w:val="left" w:pos="567"/>
          <w:tab w:val="left" w:pos="1695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</w:t>
      </w:r>
    </w:p>
    <w:p w:rsidR="00CA5622" w:rsidRDefault="00413EC8" w:rsidP="00413EC8">
      <w:pPr>
        <w:pStyle w:val="ae"/>
        <w:numPr>
          <w:ilvl w:val="1"/>
          <w:numId w:val="2"/>
        </w:numPr>
        <w:tabs>
          <w:tab w:val="left" w:pos="567"/>
          <w:tab w:val="left" w:pos="1695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документацией</w:t>
      </w:r>
    </w:p>
    <w:p w:rsidR="00CA5622" w:rsidRDefault="00413EC8" w:rsidP="00413EC8">
      <w:pPr>
        <w:pStyle w:val="ae"/>
        <w:numPr>
          <w:ilvl w:val="1"/>
          <w:numId w:val="2"/>
        </w:numPr>
        <w:tabs>
          <w:tab w:val="left" w:pos="567"/>
          <w:tab w:val="left" w:pos="1695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социальным окружением</w:t>
      </w:r>
    </w:p>
    <w:p w:rsidR="00CA5622" w:rsidRDefault="00413EC8" w:rsidP="00413EC8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социально-педагогической деятельности в рамках установленных блоков</w:t>
      </w:r>
    </w:p>
    <w:p w:rsidR="00CA5622" w:rsidRDefault="00413EC8" w:rsidP="00413EC8">
      <w:pPr>
        <w:pStyle w:val="ae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CA5622" w:rsidRDefault="00413EC8" w:rsidP="00413EC8">
      <w:pPr>
        <w:pStyle w:val="ae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CA5622" w:rsidRDefault="00413EC8" w:rsidP="00413EC8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План работы социального педагога на год</w:t>
      </w:r>
    </w:p>
    <w:p w:rsidR="00CA5622" w:rsidRDefault="00413EC8" w:rsidP="00413EC8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2. </w:t>
      </w:r>
      <w:r>
        <w:rPr>
          <w:rFonts w:ascii="Times New Roman" w:hAnsi="Times New Roman" w:cs="Times New Roman"/>
          <w:sz w:val="24"/>
          <w:szCs w:val="24"/>
        </w:rPr>
        <w:t>План работы с родителями воспитанников ДОУ</w:t>
      </w:r>
    </w:p>
    <w:p w:rsidR="00CA5622" w:rsidRDefault="00413EC8" w:rsidP="00413EC8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 Темы консультаций (Оформление родительских уголков и стенда)</w:t>
      </w:r>
    </w:p>
    <w:p w:rsidR="00CA5622" w:rsidRDefault="00413EC8" w:rsidP="00413EC8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4. Планы работы на месяц. </w:t>
      </w: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rPr>
          <w:rFonts w:ascii="Times New Roman" w:hAnsi="Times New Roman" w:cs="Times New Roman"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 w:rsidP="00413EC8">
      <w:pPr>
        <w:pStyle w:val="ae"/>
        <w:tabs>
          <w:tab w:val="left" w:pos="0"/>
        </w:tabs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>
      <w:pPr>
        <w:pStyle w:val="ae"/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>
      <w:pPr>
        <w:pStyle w:val="ae"/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>
      <w:pPr>
        <w:pStyle w:val="ae"/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>
      <w:pPr>
        <w:pStyle w:val="ae"/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>
      <w:pPr>
        <w:pStyle w:val="ae"/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EC8" w:rsidRDefault="00413EC8">
      <w:pPr>
        <w:pStyle w:val="ae"/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EC8" w:rsidRDefault="00413EC8">
      <w:pPr>
        <w:pStyle w:val="ae"/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FE7" w:rsidRDefault="000B5FE7">
      <w:pPr>
        <w:pStyle w:val="ae"/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>
      <w:pPr>
        <w:pStyle w:val="ae"/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431" w:rsidRDefault="00EE5431">
      <w:pPr>
        <w:pStyle w:val="ae"/>
        <w:spacing w:after="0" w:line="240" w:lineRule="auto"/>
        <w:ind w:left="4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413EC8">
      <w:pPr>
        <w:pStyle w:val="ae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последних лет наблюдается усиление роли образовательных и воспитательных учреждений в решении жизненных проблем ребёнка. Любое учреждение, в стенах которого находятся дети, сталкивается с множеством неразрешённых проблем, количество которых неуклонно возрастает. Можно выделить основные группы проблем:</w:t>
      </w:r>
    </w:p>
    <w:p w:rsidR="00CA5622" w:rsidRDefault="00413EC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проблемы, связанные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в социальной среде;</w:t>
      </w:r>
    </w:p>
    <w:p w:rsidR="00CA5622" w:rsidRDefault="00413EC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связанные с неблагополучием семьи, нарушением прав ребёнка и насилием в семье;</w:t>
      </w:r>
    </w:p>
    <w:p w:rsidR="00CA5622" w:rsidRDefault="00413EC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связанные с конфликтами и морально-психологическим климатом в учреждении;</w:t>
      </w:r>
    </w:p>
    <w:p w:rsidR="00CA5622" w:rsidRDefault="00413EC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связанные с сохранением психического здоровья детей, родителей, педагогов, администрации.</w:t>
      </w:r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усиление социальной функции государственных учреждений, в частности, детского сада,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возрастает роль социальных педагогов, призванных изучать данные проблемы и всемерно содействовать их разрешению. </w:t>
      </w:r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– сотрудник детского сада, который создаёт условия для социального саморазвития воспитанников, организуя деятельность педагогов и родителей в соответствии с действующим законодательством, на основе принципов гуманизма, с учётом исторических и культурных традиций. 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</w:t>
      </w:r>
    </w:p>
    <w:p w:rsidR="00CA5622" w:rsidRDefault="00413EC8">
      <w:pPr>
        <w:pStyle w:val="af1"/>
        <w:spacing w:beforeAutospacing="0" w:after="0" w:afterAutospacing="0"/>
        <w:ind w:firstLine="709"/>
        <w:jc w:val="both"/>
      </w:pPr>
      <w:r>
        <w:t xml:space="preserve">Социальное развитие (социализация) - процесс усвоения и дальнейшего развития индивидом социально-культурного опыта, необходимого для его включения в систему общественных отношений, который состоит </w:t>
      </w:r>
      <w:proofErr w:type="gramStart"/>
      <w:r>
        <w:t>из</w:t>
      </w:r>
      <w:proofErr w:type="gramEnd"/>
      <w:r>
        <w:t>:</w:t>
      </w:r>
    </w:p>
    <w:p w:rsidR="00CA5622" w:rsidRDefault="00413EC8">
      <w:pPr>
        <w:pStyle w:val="af1"/>
        <w:numPr>
          <w:ilvl w:val="0"/>
          <w:numId w:val="12"/>
        </w:numPr>
        <w:spacing w:beforeAutospacing="0" w:after="0" w:afterAutospacing="0"/>
      </w:pPr>
      <w:r>
        <w:t>- трудовых навыков;</w:t>
      </w:r>
    </w:p>
    <w:p w:rsidR="00CA5622" w:rsidRDefault="00413EC8">
      <w:pPr>
        <w:pStyle w:val="af1"/>
        <w:numPr>
          <w:ilvl w:val="0"/>
          <w:numId w:val="12"/>
        </w:numPr>
        <w:spacing w:beforeAutospacing="0" w:after="0" w:afterAutospacing="0"/>
      </w:pPr>
      <w:r>
        <w:t>- знаний;</w:t>
      </w:r>
    </w:p>
    <w:p w:rsidR="00CA5622" w:rsidRDefault="00413EC8">
      <w:pPr>
        <w:pStyle w:val="af1"/>
        <w:numPr>
          <w:ilvl w:val="0"/>
          <w:numId w:val="12"/>
        </w:numPr>
        <w:spacing w:beforeAutospacing="0" w:after="0" w:afterAutospacing="0"/>
      </w:pPr>
      <w:r>
        <w:t>- норм, ценностей, традиций, правил;</w:t>
      </w:r>
    </w:p>
    <w:p w:rsidR="00CA5622" w:rsidRDefault="00413EC8">
      <w:pPr>
        <w:pStyle w:val="af1"/>
        <w:numPr>
          <w:ilvl w:val="0"/>
          <w:numId w:val="12"/>
        </w:numPr>
        <w:spacing w:beforeAutospacing="0" w:after="0" w:afterAutospacing="0"/>
      </w:pPr>
      <w:r>
        <w:t>- социальных качеств личности, которые позволяют человеку комфортно и эффективно существовать в обществе других людей.</w:t>
      </w:r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деятельность социального педагога реализуется только в рамках государственной социальной политики, в соответствии с нормативно-правовыми документами, локальными актами ЧОУ «Начальная школа — детский сад №68 ОАО «РЖД»:</w:t>
      </w:r>
    </w:p>
    <w:p w:rsidR="00CA5622" w:rsidRDefault="00413EC8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CA5622" w:rsidRDefault="00413EC8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ООН о правах ребёнка;</w:t>
      </w:r>
    </w:p>
    <w:p w:rsidR="00CA5622" w:rsidRDefault="00413EC8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Федерации»;</w:t>
      </w:r>
    </w:p>
    <w:p w:rsidR="00CA5622" w:rsidRDefault="00413EC8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образовании»;</w:t>
      </w:r>
    </w:p>
    <w:p w:rsidR="00CA5622" w:rsidRDefault="00413EC8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основах  системы профилактики безнадзорности и правонарушений несовершеннолетних»;</w:t>
      </w:r>
    </w:p>
    <w:p w:rsidR="00CA5622" w:rsidRDefault="00413EC8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Гражданское, семейное, трудовое и жилищное право;</w:t>
      </w:r>
    </w:p>
    <w:p w:rsidR="00CA5622" w:rsidRDefault="00413EC8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ЧОУ «Начальная школа — детский сад №68 ОАО «РЖД»</w:t>
      </w:r>
    </w:p>
    <w:p w:rsidR="00CA5622" w:rsidRDefault="00413EC8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ЧОУ «Начальная школа — детский сад №68 ОАО «РЖД»</w:t>
      </w:r>
    </w:p>
    <w:p w:rsidR="00CA5622" w:rsidRDefault="00413EC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своей практической деятельности социальный педагог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выполняет различные социально-педагогические роли:</w:t>
      </w:r>
    </w:p>
    <w:p w:rsidR="00CA5622" w:rsidRDefault="00413EC8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посредника между детьми и взрослыми, между семьей и государственными службами;</w:t>
      </w:r>
    </w:p>
    <w:p w:rsidR="00CA5622" w:rsidRDefault="00413EC8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роль защитника интересов и законных прав ребенка;</w:t>
      </w:r>
    </w:p>
    <w:p w:rsidR="00CA5622" w:rsidRDefault="00413EC8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помощника педагогов и родителей в решении проблем;</w:t>
      </w:r>
    </w:p>
    <w:p w:rsidR="00CA5622" w:rsidRDefault="00413EC8">
      <w:pPr>
        <w:pStyle w:val="a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эксперта в постановке социального диагноза и определении методов компетентного вмешательства.</w:t>
      </w:r>
    </w:p>
    <w:p w:rsidR="00CA5622" w:rsidRDefault="00413E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Социальный педагог помогает в предвосхищении и разрешении конфликтных ситуаций в семьях, а также — между педагогами и родителями ребенка и способствует реабилитации семьи.</w:t>
      </w:r>
    </w:p>
    <w:p w:rsidR="00CA5622" w:rsidRDefault="00413E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622" w:rsidRDefault="00413E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планирования, организации деятельности в системе педагоги-дети-родители;</w:t>
      </w:r>
    </w:p>
    <w:p w:rsidR="00CA5622" w:rsidRDefault="00413E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полноценного проживания ребенком дошкольного детства;</w:t>
      </w:r>
    </w:p>
    <w:p w:rsidR="00CA5622" w:rsidRDefault="00413E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базовой культуры личности;</w:t>
      </w:r>
    </w:p>
    <w:p w:rsidR="00CA5622" w:rsidRDefault="00413E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всестороннее развитие психических и физических качеств детей в соответствии с возрастными и индивидуальными особенностями;</w:t>
      </w:r>
    </w:p>
    <w:p w:rsidR="00CA5622" w:rsidRDefault="00413E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жизни в современном обществе;</w:t>
      </w:r>
    </w:p>
    <w:p w:rsidR="00CA5622" w:rsidRDefault="00413E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предпосылок к учебной деятельности;</w:t>
      </w:r>
    </w:p>
    <w:p w:rsidR="00CA5622" w:rsidRDefault="00413E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жизнедеятельности дошкольника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социального педагога рассчитана на 3 года и подлежит редактированию ежегодно.</w:t>
      </w:r>
    </w:p>
    <w:p w:rsidR="00CA5622" w:rsidRDefault="00CA5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413EC8">
      <w:pPr>
        <w:pStyle w:val="ae"/>
        <w:numPr>
          <w:ilvl w:val="0"/>
          <w:numId w:val="7"/>
        </w:numPr>
        <w:spacing w:after="0" w:line="36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Нормативно-правовая основа для разработки рабочей программы.</w:t>
      </w:r>
    </w:p>
    <w:p w:rsidR="00CA5622" w:rsidRDefault="00413EC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ab/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ab/>
        <w:t>образования ЧОУ «Начальная школа — детский сад №68 ОАО «РЖД»</w:t>
      </w:r>
    </w:p>
    <w:p w:rsidR="00CA5622" w:rsidRDefault="00413EC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 Федерации"</w:t>
      </w:r>
    </w:p>
    <w:p w:rsidR="00CA5622" w:rsidRDefault="00413EC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CA5622" w:rsidRDefault="00413EC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A5622" w:rsidRDefault="00413EC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 мая 2013 г. N 26"Об утверждении СанПиН 2.4.1.3049-13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организаций"</w:t>
      </w:r>
    </w:p>
    <w:p w:rsidR="00CA5622" w:rsidRDefault="00413EC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24.04.2008 года № 48-ФЗ «Об опеке и попечительстве»</w:t>
      </w:r>
    </w:p>
    <w:p w:rsidR="00CA5622" w:rsidRDefault="00413EC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24.06.1999 года № 120-ФЗ «Об основах системы профилактики безнадзорности и правонарушений несовершеннолетних»</w:t>
      </w:r>
    </w:p>
    <w:p w:rsidR="00CA5622" w:rsidRDefault="00413EC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прав ребёнка</w:t>
      </w:r>
    </w:p>
    <w:p w:rsidR="00CA5622" w:rsidRDefault="00413EC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ребёнка от 20.11.1989 года</w:t>
      </w:r>
    </w:p>
    <w:p w:rsidR="00CA5622" w:rsidRDefault="00413EC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21.12.1996 года № 159 «О дополнительных гарантиях по социальной защите детей-сирот и детей, оставшихся без попечения родителей» </w:t>
      </w:r>
    </w:p>
    <w:p w:rsidR="005B195E" w:rsidRDefault="005B195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95E" w:rsidRDefault="005B195E" w:rsidP="005B195E">
      <w:pPr>
        <w:pStyle w:val="ae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5E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Рабочей программы.</w:t>
      </w:r>
    </w:p>
    <w:p w:rsidR="005B195E" w:rsidRPr="005B195E" w:rsidRDefault="005B195E" w:rsidP="005B195E">
      <w:pPr>
        <w:pStyle w:val="ae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95E" w:rsidRDefault="005B195E" w:rsidP="005B195E">
      <w:pPr>
        <w:pStyle w:val="ae"/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Успешная социализация воспитанников ДОУ. </w:t>
      </w:r>
    </w:p>
    <w:p w:rsidR="005B195E" w:rsidRDefault="005B195E" w:rsidP="005B195E">
      <w:pPr>
        <w:pStyle w:val="ae"/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Гражданское самосознание и общественная позиция родителей воспитанников ДОУ. </w:t>
      </w:r>
    </w:p>
    <w:p w:rsidR="005B195E" w:rsidRDefault="005B195E" w:rsidP="005B195E">
      <w:pPr>
        <w:pStyle w:val="ae"/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самоопределение, потребность в самообразовании и активной творческой деятельности педагогов ДОУ, направленной на успешную социализацию детей.</w:t>
      </w:r>
    </w:p>
    <w:p w:rsidR="005B195E" w:rsidRDefault="005B195E" w:rsidP="005B195E">
      <w:pPr>
        <w:pStyle w:val="ae"/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коммуникативных способностей детей, как одного из параметров высокого уровня социальной компетентности.</w:t>
      </w:r>
    </w:p>
    <w:p w:rsidR="005B195E" w:rsidRDefault="005B195E" w:rsidP="005B195E">
      <w:pPr>
        <w:pStyle w:val="ae"/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у педагогов уважительного отношения к традициям семейного воспитания детей.</w:t>
      </w:r>
    </w:p>
    <w:p w:rsidR="005B195E" w:rsidRDefault="005B195E" w:rsidP="005B195E">
      <w:pPr>
        <w:pStyle w:val="ae"/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родителями (законными представителями) воспитанников приоритетности родительского права в вопросах воспитания детей.</w:t>
      </w:r>
    </w:p>
    <w:p w:rsidR="005B195E" w:rsidRDefault="005B195E" w:rsidP="005B195E">
      <w:pPr>
        <w:pStyle w:val="ae"/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родителей (законных представителей) качеством предоставляемых образовательных услуг.</w:t>
      </w:r>
    </w:p>
    <w:p w:rsidR="005B195E" w:rsidRDefault="005B195E" w:rsidP="005B195E">
      <w:pPr>
        <w:pStyle w:val="ae"/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эффективного взаимодействия с семьями реальных и потенциальных воспитанников учреждения.</w:t>
      </w:r>
    </w:p>
    <w:p w:rsidR="005B195E" w:rsidRDefault="005B195E" w:rsidP="005B195E">
      <w:pPr>
        <w:pStyle w:val="ae"/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планирования, организации деятельности в системе педагоги-дети-родители.</w:t>
      </w:r>
    </w:p>
    <w:p w:rsidR="005B195E" w:rsidRDefault="005B195E" w:rsidP="005B195E">
      <w:pPr>
        <w:pStyle w:val="ae"/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полноценного проживания ребенком дошкольного детства.</w:t>
      </w:r>
    </w:p>
    <w:p w:rsidR="005B195E" w:rsidRDefault="005B195E" w:rsidP="005B195E">
      <w:pPr>
        <w:pStyle w:val="ae"/>
        <w:numPr>
          <w:ilvl w:val="0"/>
          <w:numId w:val="13"/>
        </w:numPr>
        <w:spacing w:after="12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развитие психических и физических качеств детей в соответствии с возрастными и индивидуальными особенностями.</w:t>
      </w:r>
    </w:p>
    <w:p w:rsidR="005B195E" w:rsidRDefault="005B195E" w:rsidP="005B195E">
      <w:pPr>
        <w:pStyle w:val="af1"/>
        <w:shd w:val="clear" w:color="auto" w:fill="FFFFFF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Дошкольное детство — это период, когда формируется личность. Ребенок находится в полной зависимости от окружающих его взрослых,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CA5622" w:rsidRDefault="00CA5622">
      <w:pPr>
        <w:pStyle w:val="ae"/>
        <w:spacing w:after="0" w:line="240" w:lineRule="auto"/>
        <w:ind w:left="1440"/>
        <w:jc w:val="both"/>
        <w:rPr>
          <w:rFonts w:cs="Times New Roman"/>
        </w:rPr>
      </w:pPr>
    </w:p>
    <w:p w:rsidR="00CA5622" w:rsidRDefault="00CA5622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5622" w:rsidRDefault="00413EC8" w:rsidP="005B195E">
      <w:pPr>
        <w:pStyle w:val="ae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деятельности социального педагога</w:t>
      </w:r>
    </w:p>
    <w:p w:rsidR="00CA5622" w:rsidRDefault="00413E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планирования, организации деятельности в системе педагоги-дети-родители,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 в соответствии с ФГОС ДО. </w:t>
      </w:r>
      <w:proofErr w:type="gramEnd"/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Работать над обогащением среды социального развития ребенка путем:</w:t>
      </w:r>
    </w:p>
    <w:p w:rsidR="00CA5622" w:rsidRDefault="00413EC8">
      <w:pPr>
        <w:pStyle w:val="ae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повышения активности и ответственности родителей и педагогов в решении задач социального развития;</w:t>
      </w:r>
    </w:p>
    <w:p w:rsidR="00CA5622" w:rsidRDefault="00413EC8">
      <w:pPr>
        <w:pStyle w:val="ae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вовлечения в образовательное пространство детского сада потенциальных субъектов Среды социального развития;</w:t>
      </w:r>
    </w:p>
    <w:p w:rsidR="00CA5622" w:rsidRDefault="00413EC8">
      <w:pPr>
        <w:pStyle w:val="ae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повышения уровня компетентности родителей.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Способствовать вовлечению семей воспитанников в образовательное пространство </w:t>
      </w:r>
      <w:r w:rsidR="00FA366C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, привлечению к сотрудничеству в вопросах социальной адаптации и развития детей.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Изучать особенности личности воспитанников, их микросреды и условия их жизни.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Выявлять интересы и потребности, трудности, проблемы, конфликтные ситуации между участниками образовательных отношений, своевременно оказывать социальную помощь и поддержку.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Выступать посредником между организацией, воспитанниками, семьей, средой, специалистами различных социальных служб, ведомств и административных органов.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Определять задачи, формы, методы социально-педагогической работы с воспитанниками, педагогами, родителями, способы решения личных и социальных проблем, используя современные образовательные технологии, включая информационные, а также электронные образовательные ресурсы.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Повышать профессиональную компетенцию педагогов в вопросах социально-личностного развития воспитанников и взаимодействия с семьями.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Принимать меры по социальной защите и социальной помощи, реализации прав и свобод личности воспитанников.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Организовывать различные виды социально значимой деятельности воспитанников и взрослых, мероприятия, направленные на развитие социальных инициатив, реализацию социальных проектов и программ, участвовать в их разработке и утверждении.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Способствовать установлению гуманных, нравственно здоровых отношений в социальной среде.</w:t>
      </w:r>
    </w:p>
    <w:p w:rsidR="00CA5622" w:rsidRDefault="00413EC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Содействовать созданию обстановки психологического комфорта и безопасности личности воспитанников, обеспечивать охрану их жизни и здоровья.</w:t>
      </w:r>
    </w:p>
    <w:p w:rsidR="00CA5622" w:rsidRDefault="00CA5622">
      <w:pPr>
        <w:pStyle w:val="ae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5622" w:rsidRDefault="00413EC8">
      <w:pPr>
        <w:pStyle w:val="ae"/>
        <w:numPr>
          <w:ilvl w:val="0"/>
          <w:numId w:val="7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Функции социального педагога</w:t>
      </w:r>
    </w:p>
    <w:p w:rsidR="00CA5622" w:rsidRDefault="00413EC8">
      <w:pPr>
        <w:pStyle w:val="af1"/>
        <w:spacing w:beforeAutospacing="0" w:after="0" w:afterAutospacing="0"/>
        <w:ind w:firstLine="709"/>
        <w:jc w:val="both"/>
      </w:pPr>
      <w:r>
        <w:t>Дошкольное образовательное учреждение (ДОУ) обладает значительными возможностями осуществления успешного взаимодействия дошкольника и его семьи с социумом, являясь, таким образом, значимым институтом социализации ребенка.</w:t>
      </w:r>
    </w:p>
    <w:p w:rsidR="00CA5622" w:rsidRDefault="00413EC8">
      <w:pPr>
        <w:pStyle w:val="af1"/>
        <w:spacing w:beforeAutospacing="0" w:after="0" w:afterAutospacing="0"/>
        <w:ind w:firstLine="709"/>
        <w:jc w:val="both"/>
      </w:pPr>
      <w:r>
        <w:t>Сущность социально-педагогической деятельности ДОУ определяется особенностями дошкольного возраста, социальным статусом ребенка в системе общественных отношений, возможностями дошкольного учреждения в решении задач социализации.</w:t>
      </w:r>
    </w:p>
    <w:p w:rsidR="00CA5622" w:rsidRDefault="00413EC8">
      <w:pPr>
        <w:pStyle w:val="af1"/>
        <w:spacing w:beforeAutospacing="0" w:after="0" w:afterAutospacing="0"/>
        <w:ind w:firstLine="709"/>
        <w:jc w:val="both"/>
      </w:pPr>
      <w:r>
        <w:t>Социальный педагог ДОУ является центральной фигурой в осуществлении профилактики и коррекции нарушений социальной адаптации дошкольников.</w:t>
      </w:r>
    </w:p>
    <w:p w:rsidR="00CA5622" w:rsidRDefault="00413EC8">
      <w:pPr>
        <w:pStyle w:val="af1"/>
        <w:spacing w:beforeAutospacing="0" w:after="0" w:afterAutospacing="0"/>
        <w:ind w:firstLine="709"/>
        <w:jc w:val="both"/>
      </w:pPr>
      <w:r>
        <w:t>Практика показывает, что в числе базовых проблем образования и воспитания, определяющих основные направления социально-педагогической деятельности дошкольного образовательного учреждения, следующие: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адаптация ребенка к дошкольному учреждению;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развитие индивидуальных особенностей ребенка, прогнозирование его социально-ролевых функций;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реализация правового статуса ребенка как гражданина и осознание им этого;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работа с различными группами дошкольников, в том числе имеющих отклонения в развитии;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работа с семьями-мигрантами, с многодетными семьями, с неполными семьями и др.;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формирование социально принимаемого поведения детей;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включенность родителей в социально-педагогические процессы ДОУ;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сложность перехода детей из ДОУ в школу;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особенности поведения детей 6-7 лет в связи с началом обучения;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особенности социализации детей в ДОУ;</w:t>
      </w:r>
    </w:p>
    <w:p w:rsidR="00CA5622" w:rsidRDefault="00413EC8">
      <w:pPr>
        <w:pStyle w:val="af1"/>
        <w:numPr>
          <w:ilvl w:val="0"/>
          <w:numId w:val="9"/>
        </w:numPr>
        <w:spacing w:beforeAutospacing="0" w:after="0" w:afterAutospacing="0"/>
      </w:pPr>
      <w:r>
        <w:t>особенности организации досуга дошкольников и др.</w:t>
      </w:r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профессиональной деятельности социального педагога имеются три ведущие функции социально-педагогической работы:</w:t>
      </w:r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профилактическая</w:t>
      </w:r>
      <w:r>
        <w:rPr>
          <w:rFonts w:ascii="Times New Roman" w:hAnsi="Times New Roman" w:cs="Times New Roman"/>
          <w:sz w:val="24"/>
          <w:szCs w:val="24"/>
        </w:rPr>
        <w:t xml:space="preserve"> – профилактика проблемной жизненной ситуации ребёнка, предупреждение или создание условий для решения проблем социальной жизни ребёнка, совместное с ним преодоление трудностей на пути решения жизненно важных задач;</w:t>
      </w:r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защитно-охранная</w:t>
      </w:r>
      <w:r>
        <w:rPr>
          <w:rFonts w:ascii="Times New Roman" w:hAnsi="Times New Roman" w:cs="Times New Roman"/>
          <w:sz w:val="24"/>
          <w:szCs w:val="24"/>
        </w:rPr>
        <w:t xml:space="preserve"> – защита и охрана прав ребёнка в уже сложившейся трудной жизненной ситуации: защита ребёнка от социальной среды, если у него возникают проблемы с адаптацией к ней, и защита социальной среды от деструктивного влияния на неё со стороны ребёнка;</w:t>
      </w:r>
    </w:p>
    <w:p w:rsidR="00CA5622" w:rsidRDefault="00413EC8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</w:t>
      </w:r>
      <w:r>
        <w:rPr>
          <w:rFonts w:ascii="Times New Roman" w:hAnsi="Times New Roman" w:cs="Times New Roman"/>
          <w:sz w:val="24"/>
          <w:szCs w:val="24"/>
        </w:rPr>
        <w:t xml:space="preserve"> – координация действий и средств, которые способствуют выходу ребёнка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решению проблем социальной жизни ребёнка и активное включение самого ребёнка в эти связи. </w:t>
      </w:r>
    </w:p>
    <w:p w:rsidR="00CA5622" w:rsidRDefault="00413EC8">
      <w:pPr>
        <w:pStyle w:val="ae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работы социального педагога</w:t>
      </w:r>
    </w:p>
    <w:p w:rsidR="00CA5622" w:rsidRDefault="00413EC8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защите прав ребенка.</w:t>
      </w:r>
    </w:p>
    <w:p w:rsidR="00CA5622" w:rsidRDefault="00413EC8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социальному развитию личности ребенка.</w:t>
      </w:r>
    </w:p>
    <w:p w:rsidR="00CA5622" w:rsidRDefault="00413EC8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негативных явлений и оказание помощи тем, кто находится в сложной ситуации.</w:t>
      </w:r>
    </w:p>
    <w:p w:rsidR="00CA5622" w:rsidRDefault="00413EC8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активизации воспитательного потенциала семьи.</w:t>
      </w:r>
    </w:p>
    <w:p w:rsidR="00CA5622" w:rsidRDefault="00413EC8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родителями, не выполняющими обязанности по отношению к детям.</w:t>
      </w:r>
    </w:p>
    <w:p w:rsidR="00CA5622" w:rsidRDefault="00413EC8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с родителями социально опасных семей.</w:t>
      </w:r>
    </w:p>
    <w:p w:rsidR="00CA5622" w:rsidRDefault="00413EC8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социально незащищенными семьями.</w:t>
      </w:r>
    </w:p>
    <w:p w:rsidR="00CA5622" w:rsidRDefault="00413EC8">
      <w:pPr>
        <w:pStyle w:val="ae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ближайшим окружением.</w:t>
      </w:r>
    </w:p>
    <w:p w:rsidR="00CA5622" w:rsidRDefault="00413EC8">
      <w:pPr>
        <w:pStyle w:val="ae"/>
        <w:numPr>
          <w:ilvl w:val="0"/>
          <w:numId w:val="1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социальными институтами.</w:t>
      </w:r>
    </w:p>
    <w:p w:rsidR="00CA5622" w:rsidRDefault="005B1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 </w:t>
      </w:r>
      <w:r w:rsidR="00413EC8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p w:rsidR="00CA5622" w:rsidRDefault="00413EC8">
      <w:pPr>
        <w:spacing w:after="6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профессиональной компетентности педагогов;  </w:t>
      </w:r>
    </w:p>
    <w:p w:rsidR="00CA5622" w:rsidRDefault="00413EC8">
      <w:pPr>
        <w:spacing w:after="66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запросов педагогов, связанных с вопросами социального развития детей и взаимоотношений с их родителями;  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факторов среды социального развития детей в образовательном пространстве ДОУ. </w:t>
      </w:r>
    </w:p>
    <w:p w:rsidR="00CA5622" w:rsidRDefault="00413EC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работы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 анкетирование; индивидуальные беседы; семинары; «круглые столы» с родителями и без, работа по запросам.</w:t>
      </w:r>
    </w:p>
    <w:p w:rsidR="00CA5622" w:rsidRPr="005B195E" w:rsidRDefault="00413EC8" w:rsidP="005B195E">
      <w:pPr>
        <w:pStyle w:val="ae"/>
        <w:numPr>
          <w:ilvl w:val="1"/>
          <w:numId w:val="16"/>
        </w:numPr>
        <w:spacing w:after="0" w:line="240" w:lineRule="auto"/>
        <w:ind w:right="-56"/>
        <w:rPr>
          <w:rFonts w:ascii="Times New Roman" w:hAnsi="Times New Roman" w:cs="Times New Roman"/>
          <w:b/>
          <w:sz w:val="24"/>
          <w:szCs w:val="24"/>
        </w:rPr>
      </w:pPr>
      <w:r w:rsidRPr="005B195E">
        <w:rPr>
          <w:rFonts w:ascii="Times New Roman" w:hAnsi="Times New Roman" w:cs="Times New Roman"/>
          <w:b/>
          <w:sz w:val="24"/>
          <w:szCs w:val="24"/>
        </w:rPr>
        <w:t xml:space="preserve"> Работа с родителями (законными представителями) и семьями воспитанников</w:t>
      </w:r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цели взаимодействия детского сада в лице социального педагога с семьей -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социально-благополучный микроклимат в семьях воспитанников, повышение компетентности родителей в области соблюдения прав детей.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педагогическое просвещение родителей;  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родительской компетентности;  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запросов родителей в индивидуальных и групповых формах работы;  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состояния факторов среды социального развития ребенка, связанных с его семьей. </w:t>
      </w: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22" w:rsidRDefault="00413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формы взаимодействия с семьей:</w:t>
      </w:r>
    </w:p>
    <w:p w:rsidR="00CA5622" w:rsidRDefault="00413EC8" w:rsidP="00BF56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нкетирование, индивидуальные беседы, «круглые столы», родительские собрания.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семьей: встречи-знакомства, посещение семей, анкетирование семей.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родителей о ходе образовательного процесса в контексте правового воспитания дошкольников: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CA5622" w:rsidRDefault="00413E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совместная деятельность: привлечение родителей к организации выставок, конкурсов; семейных праздников, прогулок, экскурсий; привлечение к участию в детской исследовательской и проектной деятельности; привлечение родителей к составлению соглашения о сотрудничестве, программы и плана взаимодействия семьи и детского сада в воспитании детей; сопровождение и поддержание семьи в реализации воспитательных воздействий; знакомство родителей с Конвенцией о защит</w:t>
      </w:r>
      <w:r w:rsidR="00BF5627">
        <w:rPr>
          <w:rFonts w:ascii="Times New Roman" w:hAnsi="Times New Roman" w:cs="Times New Roman"/>
          <w:sz w:val="24"/>
          <w:szCs w:val="24"/>
        </w:rPr>
        <w:t>е прав детей;</w:t>
      </w:r>
      <w:proofErr w:type="gramEnd"/>
      <w:r w:rsidR="00BF5627">
        <w:rPr>
          <w:rFonts w:ascii="Times New Roman" w:hAnsi="Times New Roman" w:cs="Times New Roman"/>
          <w:sz w:val="24"/>
          <w:szCs w:val="24"/>
        </w:rPr>
        <w:t xml:space="preserve"> обозначить позицию учреждения</w:t>
      </w:r>
      <w:r>
        <w:rPr>
          <w:rFonts w:ascii="Times New Roman" w:hAnsi="Times New Roman" w:cs="Times New Roman"/>
          <w:sz w:val="24"/>
          <w:szCs w:val="24"/>
        </w:rPr>
        <w:t>, как защитника прав воспитанников.</w:t>
      </w:r>
    </w:p>
    <w:p w:rsidR="00CA5622" w:rsidRPr="00EE5431" w:rsidRDefault="00413EC8" w:rsidP="00EE5431">
      <w:pPr>
        <w:pStyle w:val="a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431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групповая диагностика воспитанников по образовательной области социально-личностного развития; 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коррекция социального развития детей по результатам диагностики и запросам педагогов и родителей;  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организации досуга детей;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организация деятельности, направленной на развитие индивидуальности детей и их социализацию.</w:t>
      </w:r>
    </w:p>
    <w:p w:rsidR="00CA5622" w:rsidRDefault="00413EC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интервьюирование; занятия по правам ребенка; театрализованные постановки по защите прав ребенка; организация экскурсий по ознакомлению с социумом (библиотека, школа, музыкальная школа, и т.п.).</w:t>
      </w:r>
    </w:p>
    <w:p w:rsidR="00CA5622" w:rsidRDefault="00413EC8" w:rsidP="00EE5431">
      <w:pPr>
        <w:pStyle w:val="ae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документацией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информационного банка данных по работе с семьей;  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перспективного и текущего плана работы;  </w:t>
      </w:r>
    </w:p>
    <w:p w:rsidR="00CA5622" w:rsidRDefault="00413E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годовых и промежуточных отчетов; пополнение методической копилки социального педагога.</w:t>
      </w:r>
    </w:p>
    <w:p w:rsidR="00CA5622" w:rsidRDefault="00EE5431" w:rsidP="00EE5431">
      <w:pPr>
        <w:pStyle w:val="a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Рабата с социальным окружением </w:t>
      </w:r>
      <w:r w:rsidRPr="00EE5431">
        <w:rPr>
          <w:rFonts w:ascii="Times New Roman" w:hAnsi="Times New Roman" w:cs="Times New Roman"/>
          <w:sz w:val="24"/>
          <w:szCs w:val="24"/>
        </w:rPr>
        <w:t>(в</w:t>
      </w:r>
      <w:r w:rsidR="00413EC8" w:rsidRPr="00EE5431">
        <w:rPr>
          <w:rFonts w:ascii="Times New Roman" w:hAnsi="Times New Roman" w:cs="Times New Roman"/>
          <w:sz w:val="24"/>
          <w:szCs w:val="24"/>
        </w:rPr>
        <w:t>заимодействие с социальными партнерами, государственными и общественными структурами</w:t>
      </w:r>
      <w:r w:rsidRPr="00EE5431">
        <w:rPr>
          <w:rFonts w:ascii="Times New Roman" w:hAnsi="Times New Roman" w:cs="Times New Roman"/>
          <w:sz w:val="24"/>
          <w:szCs w:val="24"/>
        </w:rPr>
        <w:t>)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библиотека, музыкальная школа;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общеобразовательная школа;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краеведческий музей;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интересов ребёнка в государственных и общественных структурах; 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проведение межведомственных профилактических акций;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взаимодействия субъектов социума в работе с семьей.</w:t>
      </w:r>
    </w:p>
    <w:p w:rsidR="00CA5622" w:rsidRDefault="00413E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Взаимодействие с другими социальными общественными структурами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(комиссия по делам несовершеннолетних (КДН); группа по делам несовершеннолетних (ГДН); детская поликлиника; детская библиотека; отдел опеки и попечительства; школа; психологические центры и т.д.</w:t>
      </w:r>
      <w:proofErr w:type="gramEnd"/>
    </w:p>
    <w:p w:rsidR="00CA5622" w:rsidRDefault="004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работы по данным направлениям можно представить в виде структурно-функциональной модели, которая условно состоит из трех блоков:</w:t>
      </w:r>
    </w:p>
    <w:p w:rsidR="00CA5622" w:rsidRDefault="00413EC8">
      <w:pPr>
        <w:pStyle w:val="ae"/>
        <w:numPr>
          <w:ilvl w:val="0"/>
          <w:numId w:val="1"/>
        </w:num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информационно-аналитического,</w:t>
      </w:r>
    </w:p>
    <w:p w:rsidR="00CA5622" w:rsidRDefault="00413EC8">
      <w:pPr>
        <w:pStyle w:val="ae"/>
        <w:numPr>
          <w:ilvl w:val="0"/>
          <w:numId w:val="1"/>
        </w:num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практического,</w:t>
      </w:r>
    </w:p>
    <w:p w:rsidR="00CA5622" w:rsidRDefault="00413EC8">
      <w:pPr>
        <w:pStyle w:val="ae"/>
        <w:numPr>
          <w:ilvl w:val="0"/>
          <w:numId w:val="1"/>
        </w:numPr>
        <w:spacing w:after="12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контрольно-оценочного.</w:t>
      </w:r>
    </w:p>
    <w:p w:rsidR="00CA5622" w:rsidRDefault="00CA5622">
      <w:pPr>
        <w:pStyle w:val="ae"/>
        <w:spacing w:after="12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CA5622" w:rsidRDefault="005B1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13EC8">
        <w:rPr>
          <w:rFonts w:ascii="Times New Roman" w:hAnsi="Times New Roman" w:cs="Times New Roman"/>
          <w:b/>
          <w:bCs/>
          <w:sz w:val="24"/>
          <w:szCs w:val="24"/>
        </w:rPr>
        <w:t>. Содержание социально-педагогической деятельности в рамках установленных блоков.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Информационно-аналитический блок:</w:t>
      </w:r>
    </w:p>
    <w:p w:rsidR="00CA5622" w:rsidRDefault="0041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информирование, сбор и анализ сведений о родителях и детях;</w:t>
      </w:r>
    </w:p>
    <w:p w:rsidR="00CA5622" w:rsidRDefault="00413EC8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семей, их трудностей и запросов, выявление нарушений прав ребенка в семьях;</w:t>
      </w:r>
    </w:p>
    <w:p w:rsidR="00CA5622" w:rsidRDefault="00413EC8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Практический блок (</w:t>
      </w:r>
      <w:r>
        <w:rPr>
          <w:rFonts w:ascii="Times New Roman" w:hAnsi="Times New Roman" w:cs="Times New Roman"/>
          <w:sz w:val="24"/>
          <w:szCs w:val="24"/>
        </w:rPr>
        <w:t>работа, направленная на решение конкретных задач, которые связаны со здоровьем и развитием детей):</w:t>
      </w:r>
    </w:p>
    <w:p w:rsidR="00CA5622" w:rsidRDefault="00413EC8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сохранение и укрепление здоровья детей;</w:t>
      </w:r>
    </w:p>
    <w:p w:rsidR="00CA5622" w:rsidRDefault="00413EC8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социализация личности ребенка;</w:t>
      </w:r>
    </w:p>
    <w:p w:rsidR="00CA5622" w:rsidRDefault="00413EC8">
      <w:pPr>
        <w:pStyle w:val="ae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коррекционная работа по решению проблем личностного развития детей.</w:t>
      </w:r>
    </w:p>
    <w:p w:rsidR="00CA5622" w:rsidRDefault="00413EC8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Контрольно-оценочный блок:</w:t>
      </w:r>
    </w:p>
    <w:p w:rsidR="00CA5622" w:rsidRDefault="00413EC8">
      <w:pPr>
        <w:pStyle w:val="ae"/>
        <w:spacing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эффективности мероприятий (количественный и качественный) по взаимодействию с родителями и детьми.</w:t>
      </w: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95E" w:rsidRDefault="005B1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431" w:rsidRDefault="00EE5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5B195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13EC8">
        <w:rPr>
          <w:rFonts w:ascii="Times New Roman" w:hAnsi="Times New Roman" w:cs="Times New Roman"/>
          <w:b/>
          <w:sz w:val="24"/>
          <w:szCs w:val="24"/>
        </w:rPr>
        <w:t>. Использованная литература</w:t>
      </w:r>
      <w:r w:rsidR="00413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622" w:rsidRDefault="00413EC8">
      <w:pPr>
        <w:pStyle w:val="ae"/>
        <w:numPr>
          <w:ilvl w:val="0"/>
          <w:numId w:val="3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Майер А.А. Основная 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:  конструирование и реализация в ДОУ:  Методическое пособие / А.А. Майер, О.И. Давыдова.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ООО «Издательство «Детство-пресс», 2011.- 288 с.</w:t>
      </w:r>
    </w:p>
    <w:p w:rsidR="00CA5622" w:rsidRDefault="00413EC8">
      <w:pPr>
        <w:pStyle w:val="ae"/>
        <w:numPr>
          <w:ilvl w:val="0"/>
          <w:numId w:val="3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Федосеева И.В. Проектирование основной общеобразовательной программы дошкольного образования:  правовой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управленческий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аспекты.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сост.   И.Ф. Федосеева( и др. ). - Архангельск:  изд. АО ИИППК РО, 2012. – 102с.</w:t>
      </w:r>
    </w:p>
    <w:p w:rsidR="00CA5622" w:rsidRDefault="00413EC8">
      <w:pPr>
        <w:pStyle w:val="ae"/>
        <w:numPr>
          <w:ilvl w:val="0"/>
          <w:numId w:val="3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   Как  разработать основную образовательную программу дошкольного образования /  Под общ.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издание.,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Академкнига /Учебник,-2012. - 192 (Серия «Библиотека руководителя и методиста.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Введение в ФГОС).</w:t>
      </w:r>
      <w:proofErr w:type="gramEnd"/>
    </w:p>
    <w:p w:rsidR="00CA5622" w:rsidRDefault="00413EC8">
      <w:pPr>
        <w:pStyle w:val="ae"/>
        <w:numPr>
          <w:ilvl w:val="0"/>
          <w:numId w:val="3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17.10.2013г. №1155)</w:t>
      </w:r>
    </w:p>
    <w:p w:rsidR="00CA5622" w:rsidRDefault="00413EC8">
      <w:pPr>
        <w:pStyle w:val="ae"/>
        <w:numPr>
          <w:ilvl w:val="0"/>
          <w:numId w:val="3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29.12.2012г. №273 ФЗ «Об образовании РФ» (гл.1, ст.2)</w:t>
      </w:r>
    </w:p>
    <w:p w:rsidR="00CA5622" w:rsidRDefault="00413EC8">
      <w:pPr>
        <w:pStyle w:val="ae"/>
        <w:numPr>
          <w:ilvl w:val="0"/>
          <w:numId w:val="3"/>
        </w:numPr>
        <w:tabs>
          <w:tab w:val="left" w:pos="646"/>
        </w:tabs>
        <w:spacing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  (http://nsportal.ru/detskiy-sad).</w:t>
      </w: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413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9. Приложения к рабочей программе социального педагога</w:t>
      </w: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22" w:rsidRDefault="00413E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5622" w:rsidRDefault="00413EC8">
      <w:pPr>
        <w:pStyle w:val="1"/>
        <w:spacing w:after="120"/>
        <w:jc w:val="center"/>
        <w:rPr>
          <w:sz w:val="24"/>
        </w:rPr>
      </w:pPr>
      <w:r>
        <w:rPr>
          <w:b/>
          <w:sz w:val="24"/>
        </w:rPr>
        <w:t>План работы социального педагога на 2019-2020учебный год по направлениям</w:t>
      </w:r>
    </w:p>
    <w:tbl>
      <w:tblPr>
        <w:tblW w:w="9180" w:type="dxa"/>
        <w:tblInd w:w="2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30" w:type="dxa"/>
          <w:left w:w="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  <w:gridCol w:w="5639"/>
        <w:gridCol w:w="1697"/>
        <w:gridCol w:w="1414"/>
      </w:tblGrid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 и работы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CA5622">
        <w:tc>
          <w:tcPr>
            <w:tcW w:w="91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документацией</w:t>
            </w: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Рабочей программы, перспективного плана работы на 2019-2020 учебный год по блокам: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документацией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педагогами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родителями и семьями воспитанников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детьми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утверждение Графика работы, плана работы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 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социальных паспортов групп, сбор информации, анкетирование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групп,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2019-2020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анкетирования родителей. 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перспективного плана работы на 2019- 2020 учебный год: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плана работы с проблемными семьями, семьями в социально опасном положении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плана работы Совета родителей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категорий семей, входящих в группу социального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неблагополучных семей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ведение документации по межведомственному взаимодействию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полная семья,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неполная семья,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многодетная семья,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малообеспеченная семья,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неблагополучная семья.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социального паспорта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Систематический патронаж в случае выявления неблагополучия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журналов консультаций с педагогами и родителями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социального педагога: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декабрь (выявление недоработок, корректировка плана)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май (анализ деятельности, определение направлений на следующий учебный год)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91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8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E1806"/>
                <w:sz w:val="24"/>
                <w:szCs w:val="24"/>
              </w:rPr>
              <w:t>Информационно-профилактическая деятельность. Работа с родителями и семьями воспитанников.</w:t>
            </w: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Консультации, наглядная информация и памятки для родителей: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«Дефицит родительской любви»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«Воспитание без крика»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облегчить ребенку адаптацию к детскому саду»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«Стоит ли отдавать ребенка в центры раннего развития?»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«Игрушки и развитие ребенка»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«Вредные привычки родителей»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«Говорите ребенку больше добрых слов»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«Что такое семейные традиции»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вести себя с упрямым ребенком»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«Будущему первокласснику»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провести выходные с семьей»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«Ребенок учится тому, что видит у себя в дому»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«Мой ребенок часто стал употреблять в речи выражение «Я не хочу» и др.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подготовке и проведении мероприятий (по запросам администрации, педагогов, родителей).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родительских собраниях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межведомственного взаимодействия</w:t>
            </w:r>
          </w:p>
          <w:p w:rsidR="00CA5622" w:rsidRDefault="004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итоги работы за 2019-2020 учебный год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родителями (по запросам родителей и по мере необходимости)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rPr>
          <w:trHeight w:val="35"/>
        </w:trPr>
        <w:tc>
          <w:tcPr>
            <w:tcW w:w="91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Работа с детьми</w:t>
            </w:r>
          </w:p>
        </w:tc>
      </w:tr>
      <w:tr w:rsidR="00CA5622">
        <w:trPr>
          <w:trHeight w:val="35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социально-эмоциональному развитию с детьми подготовительной группы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A5622">
        <w:trPr>
          <w:trHeight w:val="35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  <w:r w:rsidR="00BF562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детьми, стоящими на внутреннем учете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A5622">
        <w:trPr>
          <w:trHeight w:val="35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CA5622">
            <w:pPr>
              <w:spacing w:after="0" w:line="240" w:lineRule="auto"/>
              <w:rPr>
                <w:rFonts w:eastAsia="Times New Roman" w:cs="Times New Roman"/>
                <w:iCs/>
              </w:rPr>
            </w:pP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A5622">
        <w:trPr>
          <w:trHeight w:val="35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«Я и мои права» - познавательный досуг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A5622">
        <w:trPr>
          <w:trHeight w:val="35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«Помогая другим, помогаешь себе» - благотворительная акция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A5622">
        <w:trPr>
          <w:trHeight w:val="35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CA5622">
            <w:pPr>
              <w:spacing w:after="0" w:line="240" w:lineRule="auto"/>
              <w:rPr>
                <w:rFonts w:eastAsia="Times New Roman" w:cs="Times New Roman"/>
                <w:iCs/>
              </w:rPr>
            </w:pP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A5622">
        <w:trPr>
          <w:trHeight w:val="35"/>
        </w:trPr>
        <w:tc>
          <w:tcPr>
            <w:tcW w:w="91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Консультативная работа. Работа с педагогами.</w:t>
            </w:r>
          </w:p>
        </w:tc>
      </w:tr>
      <w:tr w:rsidR="00CA5622">
        <w:trPr>
          <w:trHeight w:val="806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по улучшению взаимодействия с детьми и родителями: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«Построение эффективного общения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с родителями»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«Формирование основ культурного поведения у детей дошкольного возраста»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«Нормативно-правовые документы и защита прав детей в дошкольных образовательных учреждениях»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«Действия воспитателя в случае выявления жестокого обращения с ребенком»</w:t>
            </w:r>
          </w:p>
          <w:p w:rsidR="00CA5622" w:rsidRDefault="00413EC8">
            <w:pPr>
              <w:pStyle w:val="1"/>
              <w:rPr>
                <w:rFonts w:eastAsia="Calibri"/>
                <w:bCs/>
                <w:iCs/>
                <w:sz w:val="24"/>
              </w:rPr>
            </w:pPr>
            <w:r>
              <w:rPr>
                <w:sz w:val="24"/>
              </w:rPr>
              <w:t>- «</w:t>
            </w:r>
            <w:r>
              <w:rPr>
                <w:rFonts w:eastAsia="Calibri"/>
                <w:iCs/>
                <w:sz w:val="24"/>
              </w:rPr>
              <w:t xml:space="preserve">Определение социально опасного положения. </w:t>
            </w:r>
            <w:r>
              <w:rPr>
                <w:sz w:val="24"/>
              </w:rPr>
              <w:t>Основные критерии при определении несовершеннолетних и (или) семей, находящихся в социально опасном положении, являются»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622" w:rsidRDefault="00CA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rPr>
          <w:trHeight w:val="23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в проведении родительских собраний (по запросу)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rPr>
          <w:trHeight w:val="23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групповых мероприятий, праздников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rPr>
          <w:trHeight w:val="239"/>
        </w:trPr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встречи в приемные часы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91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8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E1806"/>
                <w:sz w:val="24"/>
                <w:szCs w:val="24"/>
              </w:rPr>
              <w:t>Взаимодействие с социальными партнерами. Методическая работа</w:t>
            </w: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социально</w:t>
            </w:r>
            <w:r w:rsidR="004A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педагогической литературы.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со специалистами отдела образования, комиссией по делам несовершеннолетних, полицией, 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622"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музыкальной школой, библиотекой, общеобразовательной школой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" w:type="dxa"/>
            </w:tcMar>
          </w:tcPr>
          <w:p w:rsidR="00CA5622" w:rsidRDefault="00CA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413E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A5622" w:rsidRDefault="00413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родителями</w:t>
      </w:r>
    </w:p>
    <w:p w:rsidR="00CA5622" w:rsidRDefault="00413E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социального педагога  на 2019-2020 учебный год</w:t>
      </w:r>
    </w:p>
    <w:tbl>
      <w:tblPr>
        <w:tblW w:w="9000" w:type="dxa"/>
        <w:tblInd w:w="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6941"/>
        <w:gridCol w:w="1665"/>
      </w:tblGrid>
      <w:tr w:rsidR="00CA5622"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13"/>
                <w:sz w:val="24"/>
                <w:szCs w:val="24"/>
              </w:rPr>
              <w:t>п</w:t>
            </w:r>
            <w:proofErr w:type="gramEnd"/>
            <w:r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694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Вид деятельности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Сроки проведения</w:t>
            </w:r>
          </w:p>
        </w:tc>
      </w:tr>
      <w:tr w:rsidR="00CA5622"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A5622" w:rsidRDefault="00413EC8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Оформление консультаций в родительские уголки, на стенд: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«Дефицит родительской любви»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«Воспитание без крика»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облегчить ребенку адаптацию к детскому саду»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«Стоит ли отдавать ребенка в центры раннего развития?»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«Игрушки и развитие ребенка»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«Вредные привычки родителей»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«Говорите ребенку больше добрых слов»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«Что такое семейные традиции»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вести себя с упрямым ребенком»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«Будущему первокласснику»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провести выходные с семьей»</w:t>
            </w:r>
          </w:p>
          <w:p w:rsidR="00CA5622" w:rsidRDefault="0041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«Ребенок учится тому, что видит у себя в дому»</w:t>
            </w:r>
          </w:p>
          <w:p w:rsidR="00CA5622" w:rsidRDefault="00413EC8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«Мой ребенок часто стал употреблять в речи выражение «Я не хочу» и др.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 течение года</w:t>
            </w:r>
          </w:p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(ежемесячно)</w:t>
            </w:r>
          </w:p>
        </w:tc>
      </w:tr>
      <w:tr w:rsidR="00CA5622">
        <w:trPr>
          <w:trHeight w:val="298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беседы и консультации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CA5622">
        <w:trPr>
          <w:trHeight w:val="266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CA5622" w:rsidRDefault="0041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работы, консультирование, семей группы риска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CA5622"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CA5622" w:rsidRPr="004A6BA0" w:rsidRDefault="00413EC8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4A6BA0">
              <w:rPr>
                <w:rStyle w:val="FontStyle13"/>
                <w:sz w:val="24"/>
                <w:szCs w:val="24"/>
              </w:rPr>
              <w:t>Общее родительское собрание</w:t>
            </w:r>
            <w:r w:rsidRPr="004A6BA0">
              <w:rPr>
                <w:rStyle w:val="FontStyle14"/>
                <w:b w:val="0"/>
                <w:sz w:val="24"/>
                <w:szCs w:val="24"/>
              </w:rPr>
              <w:t>:</w:t>
            </w:r>
          </w:p>
          <w:p w:rsidR="00CA5622" w:rsidRPr="004A6BA0" w:rsidRDefault="00413EC8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4A6BA0">
              <w:rPr>
                <w:rStyle w:val="FontStyle14"/>
                <w:b w:val="0"/>
                <w:sz w:val="24"/>
                <w:szCs w:val="24"/>
              </w:rPr>
              <w:t>- Социальная служба ДОУ</w:t>
            </w:r>
          </w:p>
          <w:p w:rsidR="00CA5622" w:rsidRPr="004A6BA0" w:rsidRDefault="00413EC8" w:rsidP="004A6BA0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A6BA0">
              <w:rPr>
                <w:rStyle w:val="FontStyle14"/>
                <w:b w:val="0"/>
                <w:sz w:val="24"/>
                <w:szCs w:val="24"/>
              </w:rPr>
              <w:t>- Итоги сотрудничества за 201</w:t>
            </w:r>
            <w:r w:rsidR="004A6BA0">
              <w:rPr>
                <w:rStyle w:val="FontStyle14"/>
                <w:b w:val="0"/>
                <w:sz w:val="24"/>
                <w:szCs w:val="24"/>
              </w:rPr>
              <w:t>9</w:t>
            </w:r>
            <w:r w:rsidRPr="004A6BA0">
              <w:rPr>
                <w:rStyle w:val="FontStyle14"/>
                <w:b w:val="0"/>
                <w:sz w:val="24"/>
                <w:szCs w:val="24"/>
              </w:rPr>
              <w:t>-20</w:t>
            </w:r>
            <w:r w:rsidR="004A6BA0">
              <w:rPr>
                <w:rStyle w:val="FontStyle14"/>
                <w:b w:val="0"/>
                <w:sz w:val="24"/>
                <w:szCs w:val="24"/>
              </w:rPr>
              <w:t>20</w:t>
            </w:r>
            <w:r w:rsidRPr="004A6BA0">
              <w:rPr>
                <w:rStyle w:val="FontStyle14"/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CA562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Сентябрь</w:t>
            </w:r>
          </w:p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Май</w:t>
            </w:r>
          </w:p>
        </w:tc>
      </w:tr>
      <w:tr w:rsidR="00CA5622"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Pr="004A6BA0" w:rsidRDefault="00413EC8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4A6BA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(по запросам педагогов)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CA5622"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CA5622" w:rsidRPr="004A6BA0" w:rsidRDefault="00413EC8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A6BA0">
              <w:rPr>
                <w:rStyle w:val="FontStyle13"/>
                <w:sz w:val="24"/>
                <w:szCs w:val="24"/>
              </w:rPr>
              <w:t>Заседания Совета родителей:</w:t>
            </w:r>
          </w:p>
          <w:p w:rsidR="00CA5622" w:rsidRPr="004A6BA0" w:rsidRDefault="00413EC8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A6BA0">
              <w:rPr>
                <w:rStyle w:val="FontStyle13"/>
                <w:sz w:val="24"/>
                <w:szCs w:val="24"/>
              </w:rPr>
              <w:t>- План работы на 20</w:t>
            </w:r>
            <w:r w:rsidR="004A6BA0">
              <w:rPr>
                <w:rStyle w:val="FontStyle13"/>
                <w:sz w:val="24"/>
                <w:szCs w:val="24"/>
              </w:rPr>
              <w:t>19</w:t>
            </w:r>
            <w:r w:rsidRPr="004A6BA0">
              <w:rPr>
                <w:rStyle w:val="FontStyle13"/>
                <w:sz w:val="24"/>
                <w:szCs w:val="24"/>
              </w:rPr>
              <w:t>-20</w:t>
            </w:r>
            <w:r w:rsidR="004A6BA0">
              <w:rPr>
                <w:rStyle w:val="FontStyle13"/>
                <w:sz w:val="24"/>
                <w:szCs w:val="24"/>
              </w:rPr>
              <w:t>20</w:t>
            </w:r>
            <w:r w:rsidRPr="004A6BA0">
              <w:rPr>
                <w:rStyle w:val="FontStyle13"/>
                <w:sz w:val="24"/>
                <w:szCs w:val="24"/>
              </w:rPr>
              <w:t xml:space="preserve"> учебный год</w:t>
            </w:r>
          </w:p>
          <w:p w:rsidR="00CA5622" w:rsidRPr="004A6BA0" w:rsidRDefault="00413EC8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A6BA0">
              <w:rPr>
                <w:rStyle w:val="FontStyle13"/>
                <w:sz w:val="24"/>
                <w:szCs w:val="24"/>
              </w:rPr>
              <w:t>- Межведомственное взаимодействие, как метод профилактики и выявления семей в СОП</w:t>
            </w:r>
          </w:p>
          <w:p w:rsidR="00CA5622" w:rsidRPr="004A6BA0" w:rsidRDefault="00413EC8" w:rsidP="004A6BA0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A6BA0">
              <w:rPr>
                <w:rStyle w:val="FontStyle13"/>
                <w:sz w:val="24"/>
                <w:szCs w:val="24"/>
              </w:rPr>
              <w:t>- Итоги работы за 20</w:t>
            </w:r>
            <w:r w:rsidR="004A6BA0">
              <w:rPr>
                <w:rStyle w:val="FontStyle13"/>
                <w:sz w:val="24"/>
                <w:szCs w:val="24"/>
              </w:rPr>
              <w:t>19</w:t>
            </w:r>
            <w:r w:rsidRPr="004A6BA0">
              <w:rPr>
                <w:rStyle w:val="FontStyle13"/>
                <w:sz w:val="24"/>
                <w:szCs w:val="24"/>
              </w:rPr>
              <w:t>-20</w:t>
            </w:r>
            <w:r w:rsidR="004A6BA0">
              <w:rPr>
                <w:rStyle w:val="FontStyle13"/>
                <w:sz w:val="24"/>
                <w:szCs w:val="24"/>
              </w:rPr>
              <w:t>20</w:t>
            </w:r>
            <w:r w:rsidRPr="004A6BA0">
              <w:rPr>
                <w:rStyle w:val="FontStyle13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CA562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Октябрь</w:t>
            </w:r>
          </w:p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Январь</w:t>
            </w:r>
          </w:p>
          <w:p w:rsidR="00CA5622" w:rsidRDefault="00CA562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Май</w:t>
            </w:r>
          </w:p>
        </w:tc>
      </w:tr>
      <w:tr w:rsidR="00CA5622">
        <w:trPr>
          <w:trHeight w:val="292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CA5622" w:rsidRDefault="00413EC8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t>Анкетирование родителей (социальный паспорт)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Сентябрь-октябрь</w:t>
            </w:r>
          </w:p>
        </w:tc>
      </w:tr>
      <w:tr w:rsidR="00CA5622">
        <w:trPr>
          <w:trHeight w:val="371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CA5622" w:rsidRDefault="00413EC8">
            <w:pPr>
              <w:pStyle w:val="Style3"/>
              <w:widowControl/>
              <w:spacing w:line="240" w:lineRule="auto"/>
            </w:pPr>
            <w:r>
              <w:t>Анкетирование родителей «Речевое развитие ребёнка»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widowControl/>
              <w:spacing w:line="240" w:lineRule="auto"/>
              <w:jc w:val="center"/>
            </w:pPr>
            <w:r>
              <w:rPr>
                <w:rStyle w:val="FontStyle13"/>
                <w:sz w:val="24"/>
                <w:szCs w:val="24"/>
              </w:rPr>
              <w:t xml:space="preserve">Январь </w:t>
            </w:r>
          </w:p>
        </w:tc>
      </w:tr>
      <w:tr w:rsidR="00CA5622">
        <w:trPr>
          <w:trHeight w:val="660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CA5622" w:rsidRDefault="00413EC8">
            <w:pPr>
              <w:pStyle w:val="Style3"/>
              <w:spacing w:line="240" w:lineRule="auto"/>
            </w:pPr>
            <w:r>
              <w:rPr>
                <w:rStyle w:val="FontStyle13"/>
                <w:sz w:val="24"/>
                <w:szCs w:val="24"/>
              </w:rPr>
              <w:t>Анкетирование родителей по теме «Удовлетворённость педагогическим процессом»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spacing w:line="240" w:lineRule="auto"/>
              <w:jc w:val="center"/>
            </w:pPr>
            <w:r>
              <w:rPr>
                <w:rStyle w:val="FontStyle13"/>
                <w:sz w:val="24"/>
                <w:szCs w:val="24"/>
              </w:rPr>
              <w:t xml:space="preserve">Апрель </w:t>
            </w:r>
          </w:p>
          <w:p w:rsidR="00CA5622" w:rsidRDefault="00CA5622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CA5622">
        <w:trPr>
          <w:trHeight w:val="164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CA5622" w:rsidRDefault="00413EC8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Анкетирование родителей по теме «Здоровый образ жизни»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spacing w:line="240" w:lineRule="auto"/>
              <w:jc w:val="center"/>
            </w:pPr>
            <w:r>
              <w:rPr>
                <w:rStyle w:val="FontStyle13"/>
                <w:sz w:val="24"/>
                <w:szCs w:val="24"/>
              </w:rPr>
              <w:t xml:space="preserve">Март </w:t>
            </w:r>
          </w:p>
        </w:tc>
      </w:tr>
      <w:tr w:rsidR="00CA5622">
        <w:trPr>
          <w:trHeight w:val="449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CA5622" w:rsidRDefault="00413EC8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Памятки для родителей:</w:t>
            </w:r>
          </w:p>
          <w:p w:rsidR="00CA5622" w:rsidRDefault="0041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родителей</w:t>
            </w:r>
          </w:p>
          <w:p w:rsidR="00CA5622" w:rsidRDefault="0041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Ответственность родителей</w:t>
            </w:r>
          </w:p>
          <w:p w:rsidR="00CA5622" w:rsidRDefault="0041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ребёнка области  образования</w:t>
            </w:r>
          </w:p>
          <w:p w:rsidR="00CA5622" w:rsidRDefault="0041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Поощрение и наказание дошкольников</w:t>
            </w:r>
          </w:p>
          <w:p w:rsidR="00CA5622" w:rsidRDefault="0041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Маленький воришка</w:t>
            </w:r>
          </w:p>
          <w:p w:rsidR="00CA5622" w:rsidRDefault="0041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нуждаются в защите</w:t>
            </w:r>
          </w:p>
          <w:p w:rsidR="00CA5622" w:rsidRDefault="0041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знакомить ребёнка с историей семьи</w:t>
            </w:r>
          </w:p>
          <w:p w:rsidR="00CA5622" w:rsidRDefault="0041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научить ребёнка управлять своим поведением</w:t>
            </w:r>
          </w:p>
          <w:p w:rsidR="00CA5622" w:rsidRDefault="00413EC8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наказании и др.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CA5622">
        <w:trPr>
          <w:trHeight w:val="449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CA5622" w:rsidRDefault="00413EC8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Индивидуальное консультирование и беседы (по запросам родителей)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CA5622">
        <w:trPr>
          <w:trHeight w:val="449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Работа с семьями СОП (если были выявлены в соответствии с Распоряжением 2-р от 18.01.2016 Комитета по вопросам законности, правопорядка и безопасности)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CA5622" w:rsidRDefault="00413EC8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</w:tbl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A5622" w:rsidSect="00413EC8">
          <w:pgSz w:w="11906" w:h="16838"/>
          <w:pgMar w:top="1303" w:right="1020" w:bottom="1303" w:left="1870" w:header="0" w:footer="0" w:gutter="0"/>
          <w:cols w:space="720"/>
          <w:formProt w:val="0"/>
          <w:docGrid w:linePitch="360" w:charSpace="-2049"/>
        </w:sectPr>
      </w:pPr>
    </w:p>
    <w:p w:rsidR="00CA5622" w:rsidRDefault="00413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A5622" w:rsidRDefault="00413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Темы консультаций для родителей</w:t>
      </w:r>
    </w:p>
    <w:p w:rsidR="00CA5622" w:rsidRDefault="00413E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Оформление родительских уголков</w:t>
      </w:r>
    </w:p>
    <w:tbl>
      <w:tblPr>
        <w:tblW w:w="15229" w:type="dxa"/>
        <w:tblInd w:w="-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189"/>
        <w:gridCol w:w="2836"/>
        <w:gridCol w:w="2552"/>
        <w:gridCol w:w="2551"/>
        <w:gridCol w:w="2977"/>
        <w:gridCol w:w="2124"/>
      </w:tblGrid>
      <w:tr w:rsidR="004A6BA0" w:rsidTr="004A6BA0">
        <w:trPr>
          <w:trHeight w:val="80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             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A6BA0" w:rsidTr="004A6BA0">
        <w:trPr>
          <w:trHeight w:val="88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Ясли,</w:t>
            </w:r>
          </w:p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родителей с ДОУ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обсуждать при ребёнке его самого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родителей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ребёнок дерётся</w:t>
            </w:r>
          </w:p>
        </w:tc>
      </w:tr>
      <w:tr w:rsidR="004A6BA0" w:rsidTr="004A6BA0">
        <w:trPr>
          <w:trHeight w:val="98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родителей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ведут себя дети, когда родители ссорятся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влияют семейные конфликты на будущее семейное счастье детей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похвалить ребёнка</w:t>
            </w:r>
          </w:p>
        </w:tc>
      </w:tr>
      <w:tr w:rsidR="004A6BA0" w:rsidTr="004A6BA0">
        <w:trPr>
          <w:trHeight w:val="56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без крика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Воровство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родителей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токсины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ложь</w:t>
            </w:r>
          </w:p>
        </w:tc>
      </w:tr>
      <w:tr w:rsidR="004A6BA0" w:rsidTr="004A6BA0">
        <w:trPr>
          <w:trHeight w:val="59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ложь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без крика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токсины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родителей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нельзя наказывать детей дошкольного возраста</w:t>
            </w:r>
          </w:p>
        </w:tc>
      </w:tr>
      <w:tr w:rsidR="004A6BA0" w:rsidTr="004A6BA0">
        <w:trPr>
          <w:trHeight w:val="403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5B1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4A6BA0" w:rsidRDefault="004A6BA0" w:rsidP="005B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             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A6BA0" w:rsidTr="004A6BA0">
        <w:trPr>
          <w:trHeight w:val="63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5B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Ясли,</w:t>
            </w:r>
          </w:p>
          <w:p w:rsidR="004A6BA0" w:rsidRDefault="004A6BA0" w:rsidP="005B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ребёнок часто обманывает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в жизни ребёнка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ребёнка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</w:tr>
      <w:tr w:rsidR="004A6BA0" w:rsidTr="004A6BA0">
        <w:trPr>
          <w:trHeight w:val="66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5B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у ребёнка чувство ответственности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об агрессии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Наказывая…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поддавайтесь искушению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дети балуются</w:t>
            </w:r>
          </w:p>
        </w:tc>
      </w:tr>
      <w:tr w:rsidR="004A6BA0" w:rsidTr="004A6BA0">
        <w:trPr>
          <w:trHeight w:val="96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5B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ребёнок дерётся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влияют семейные конфликты на будущее семейное счастье детей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ведут себя дети, когда родители ссорятся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Наказывая…</w:t>
            </w:r>
          </w:p>
        </w:tc>
      </w:tr>
      <w:tr w:rsidR="004A6BA0" w:rsidTr="004A6BA0">
        <w:trPr>
          <w:trHeight w:val="1071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5B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ребёнок дерётся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ведут себя дети, когда родители ссорятся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влияют семейные конфликты на будущее семейное счастье детей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6BA0" w:rsidRDefault="004A6BA0" w:rsidP="004A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Воровство</w:t>
            </w:r>
          </w:p>
        </w:tc>
      </w:tr>
    </w:tbl>
    <w:p w:rsidR="00CA5622" w:rsidRDefault="00CA5622">
      <w:pPr>
        <w:sectPr w:rsidR="00CA5622" w:rsidSect="00413EC8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-2049"/>
        </w:sectPr>
      </w:pPr>
    </w:p>
    <w:p w:rsidR="00CA5622" w:rsidRDefault="00413E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A5622" w:rsidRDefault="00413EC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стенда</w:t>
      </w:r>
    </w:p>
    <w:tbl>
      <w:tblPr>
        <w:tblW w:w="839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83"/>
        <w:gridCol w:w="1996"/>
        <w:gridCol w:w="5512"/>
      </w:tblGrid>
      <w:tr w:rsidR="00CA5622">
        <w:trPr>
          <w:trHeight w:val="867"/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A5622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</w:tr>
      <w:tr w:rsidR="00CA5622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</w:t>
            </w:r>
          </w:p>
        </w:tc>
      </w:tr>
      <w:tr w:rsidR="00CA5622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ребёнка области  образования</w:t>
            </w:r>
          </w:p>
        </w:tc>
      </w:tr>
      <w:tr w:rsidR="00CA5622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 дошкольников</w:t>
            </w:r>
          </w:p>
        </w:tc>
      </w:tr>
      <w:tr w:rsidR="00CA5622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воришка</w:t>
            </w:r>
          </w:p>
        </w:tc>
      </w:tr>
      <w:tr w:rsidR="00CA5622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нуждаются в защите</w:t>
            </w:r>
          </w:p>
        </w:tc>
      </w:tr>
      <w:tr w:rsidR="00CA5622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знакомить ребёнка с историей семьи</w:t>
            </w:r>
          </w:p>
        </w:tc>
      </w:tr>
      <w:tr w:rsidR="00CA5622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left="648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 ребёнка управлять своим   </w:t>
            </w:r>
          </w:p>
          <w:p w:rsidR="00CA5622" w:rsidRDefault="00413EC8">
            <w:pPr>
              <w:spacing w:after="0" w:line="240" w:lineRule="auto"/>
              <w:ind w:left="648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</w:p>
        </w:tc>
      </w:tr>
      <w:tr w:rsidR="00CA5622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наказании</w:t>
            </w:r>
          </w:p>
        </w:tc>
      </w:tr>
      <w:tr w:rsidR="00CA5622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5622" w:rsidRDefault="00413EC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домашней атмосферы</w:t>
            </w:r>
          </w:p>
        </w:tc>
      </w:tr>
    </w:tbl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22" w:rsidRDefault="00CA5622">
      <w:pPr>
        <w:spacing w:after="0" w:line="240" w:lineRule="auto"/>
        <w:ind w:firstLine="709"/>
        <w:jc w:val="center"/>
      </w:pPr>
    </w:p>
    <w:sectPr w:rsidR="00CA5622" w:rsidSect="00413EC8">
      <w:footerReference w:type="default" r:id="rId10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78" w:rsidRDefault="00821478">
      <w:pPr>
        <w:spacing w:after="0" w:line="240" w:lineRule="auto"/>
      </w:pPr>
      <w:r>
        <w:separator/>
      </w:r>
    </w:p>
  </w:endnote>
  <w:endnote w:type="continuationSeparator" w:id="0">
    <w:p w:rsidR="00821478" w:rsidRDefault="0082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735194"/>
      <w:docPartObj>
        <w:docPartGallery w:val="Page Numbers (Bottom of Page)"/>
        <w:docPartUnique/>
      </w:docPartObj>
    </w:sdtPr>
    <w:sdtEndPr/>
    <w:sdtContent>
      <w:p w:rsidR="005B195E" w:rsidRDefault="005B195E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 w:rsidR="005B195E" w:rsidRDefault="005B19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78" w:rsidRDefault="00821478">
      <w:pPr>
        <w:spacing w:after="0" w:line="240" w:lineRule="auto"/>
      </w:pPr>
      <w:r>
        <w:separator/>
      </w:r>
    </w:p>
  </w:footnote>
  <w:footnote w:type="continuationSeparator" w:id="0">
    <w:p w:rsidR="00821478" w:rsidRDefault="0082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90E"/>
    <w:multiLevelType w:val="multilevel"/>
    <w:tmpl w:val="B4C0B00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5B36074"/>
    <w:multiLevelType w:val="multilevel"/>
    <w:tmpl w:val="F92A8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F27204"/>
    <w:multiLevelType w:val="multilevel"/>
    <w:tmpl w:val="BA3CF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85E6240"/>
    <w:multiLevelType w:val="multilevel"/>
    <w:tmpl w:val="F62C92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6B45193"/>
    <w:multiLevelType w:val="multilevel"/>
    <w:tmpl w:val="79B0EB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224B4E"/>
    <w:multiLevelType w:val="multilevel"/>
    <w:tmpl w:val="48147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1F2DEF"/>
    <w:multiLevelType w:val="multilevel"/>
    <w:tmpl w:val="F1DE688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1472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2899" w:hanging="720"/>
      </w:pPr>
    </w:lvl>
    <w:lvl w:ilvl="3">
      <w:start w:val="1"/>
      <w:numFmt w:val="decimal"/>
      <w:lvlText w:val="%1.%2.%3.%4."/>
      <w:lvlJc w:val="left"/>
      <w:pPr>
        <w:ind w:left="3966" w:hanging="720"/>
      </w:pPr>
    </w:lvl>
    <w:lvl w:ilvl="4">
      <w:start w:val="1"/>
      <w:numFmt w:val="decimal"/>
      <w:lvlText w:val="%1.%2.%3.%4.%5."/>
      <w:lvlJc w:val="left"/>
      <w:pPr>
        <w:ind w:left="5393" w:hanging="1080"/>
      </w:pPr>
    </w:lvl>
    <w:lvl w:ilvl="5">
      <w:start w:val="1"/>
      <w:numFmt w:val="decimal"/>
      <w:lvlText w:val="%1.%2.%3.%4.%5.%6."/>
      <w:lvlJc w:val="left"/>
      <w:pPr>
        <w:ind w:left="6460" w:hanging="1080"/>
      </w:pPr>
    </w:lvl>
    <w:lvl w:ilvl="6">
      <w:start w:val="1"/>
      <w:numFmt w:val="decimal"/>
      <w:lvlText w:val="%1.%2.%3.%4.%5.%6.%7."/>
      <w:lvlJc w:val="left"/>
      <w:pPr>
        <w:ind w:left="7887" w:hanging="1440"/>
      </w:pPr>
    </w:lvl>
    <w:lvl w:ilvl="7">
      <w:start w:val="1"/>
      <w:numFmt w:val="decimal"/>
      <w:lvlText w:val="%1.%2.%3.%4.%5.%6.%7.%8."/>
      <w:lvlJc w:val="left"/>
      <w:pPr>
        <w:ind w:left="8954" w:hanging="1440"/>
      </w:pPr>
    </w:lvl>
    <w:lvl w:ilvl="8">
      <w:start w:val="1"/>
      <w:numFmt w:val="decimal"/>
      <w:lvlText w:val="%1.%2.%3.%4.%5.%6.%7.%8.%9."/>
      <w:lvlJc w:val="left"/>
      <w:pPr>
        <w:ind w:left="10381" w:hanging="1800"/>
      </w:pPr>
    </w:lvl>
  </w:abstractNum>
  <w:abstractNum w:abstractNumId="7">
    <w:nsid w:val="3A2D0146"/>
    <w:multiLevelType w:val="multilevel"/>
    <w:tmpl w:val="364A3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95EC1"/>
    <w:multiLevelType w:val="multilevel"/>
    <w:tmpl w:val="A5E0F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AE1AE7"/>
    <w:multiLevelType w:val="multilevel"/>
    <w:tmpl w:val="7AF69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>
    <w:nsid w:val="44523962"/>
    <w:multiLevelType w:val="multilevel"/>
    <w:tmpl w:val="455EA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445F45"/>
    <w:multiLevelType w:val="multilevel"/>
    <w:tmpl w:val="24DC9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5319AB"/>
    <w:multiLevelType w:val="multilevel"/>
    <w:tmpl w:val="DF6CB0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69E5FDD"/>
    <w:multiLevelType w:val="multilevel"/>
    <w:tmpl w:val="EBA84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81A3A"/>
    <w:multiLevelType w:val="multilevel"/>
    <w:tmpl w:val="B3CC3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937B01"/>
    <w:multiLevelType w:val="multilevel"/>
    <w:tmpl w:val="6F685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9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22"/>
    <w:rsid w:val="000B5FE7"/>
    <w:rsid w:val="003E0E7A"/>
    <w:rsid w:val="00413EC8"/>
    <w:rsid w:val="004561C8"/>
    <w:rsid w:val="004A6BA0"/>
    <w:rsid w:val="005B195E"/>
    <w:rsid w:val="00656B29"/>
    <w:rsid w:val="006B1E99"/>
    <w:rsid w:val="00781727"/>
    <w:rsid w:val="00821478"/>
    <w:rsid w:val="00A560EC"/>
    <w:rsid w:val="00BD69B9"/>
    <w:rsid w:val="00BF02B2"/>
    <w:rsid w:val="00BF5627"/>
    <w:rsid w:val="00CA5622"/>
    <w:rsid w:val="00EE5431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740B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1812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0B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181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qFormat/>
    <w:rsid w:val="008E33B6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qFormat/>
    <w:rsid w:val="008E33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qFormat/>
    <w:rsid w:val="008E33B6"/>
    <w:rPr>
      <w:rFonts w:ascii="Franklin Gothic Book" w:hAnsi="Franklin Gothic Book" w:cs="Franklin Gothic Book"/>
      <w:sz w:val="22"/>
      <w:szCs w:val="22"/>
    </w:rPr>
  </w:style>
  <w:style w:type="character" w:customStyle="1" w:styleId="a3">
    <w:name w:val="Основной текст Знак"/>
    <w:basedOn w:val="a0"/>
    <w:qFormat/>
    <w:rsid w:val="008E3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0320"/>
  </w:style>
  <w:style w:type="character" w:customStyle="1" w:styleId="a5">
    <w:name w:val="Нижний колонтитул Знак"/>
    <w:basedOn w:val="a0"/>
    <w:uiPriority w:val="99"/>
    <w:qFormat/>
    <w:rsid w:val="00F70320"/>
  </w:style>
  <w:style w:type="character" w:styleId="a6">
    <w:name w:val="Strong"/>
    <w:basedOn w:val="a0"/>
    <w:uiPriority w:val="22"/>
    <w:qFormat/>
    <w:rsid w:val="0015289C"/>
    <w:rPr>
      <w:b/>
      <w:bCs/>
    </w:rPr>
  </w:style>
  <w:style w:type="character" w:styleId="a7">
    <w:name w:val="Emphasis"/>
    <w:basedOn w:val="a0"/>
    <w:uiPriority w:val="20"/>
    <w:qFormat/>
    <w:rsid w:val="0015289C"/>
    <w:rPr>
      <w:i/>
      <w:iCs/>
    </w:rPr>
  </w:style>
  <w:style w:type="character" w:customStyle="1" w:styleId="a8">
    <w:name w:val="Текст выноски Знак"/>
    <w:basedOn w:val="a0"/>
    <w:uiPriority w:val="99"/>
    <w:semiHidden/>
    <w:qFormat/>
    <w:rsid w:val="007413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/>
      <w:b w:val="0"/>
      <w:sz w:val="24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/>
      <w:b/>
      <w:sz w:val="24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hAnsi="Times New Roman" w:cs="Symbol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Symbol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Times New Roman" w:hAnsi="Times New Roman"/>
      <w:b w:val="0"/>
      <w:sz w:val="24"/>
    </w:rPr>
  </w:style>
  <w:style w:type="character" w:customStyle="1" w:styleId="ListLabel135">
    <w:name w:val="ListLabel 135"/>
    <w:qFormat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/>
      <w:b/>
      <w:sz w:val="24"/>
    </w:rPr>
  </w:style>
  <w:style w:type="character" w:customStyle="1" w:styleId="ListLabel163">
    <w:name w:val="ListLabel 163"/>
    <w:qFormat/>
    <w:rPr>
      <w:rFonts w:cs="Symbol"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8E3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B63F5"/>
    <w:pPr>
      <w:ind w:left="720"/>
      <w:contextualSpacing/>
    </w:pPr>
  </w:style>
  <w:style w:type="paragraph" w:customStyle="1" w:styleId="Style3">
    <w:name w:val="Style3"/>
    <w:basedOn w:val="a"/>
    <w:qFormat/>
    <w:rsid w:val="008E33B6"/>
    <w:pPr>
      <w:widowControl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8E33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unhideWhenUsed/>
    <w:rsid w:val="00F7032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70320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unhideWhenUsed/>
    <w:qFormat/>
    <w:rsid w:val="001528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7413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8E33B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740B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1812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0B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181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qFormat/>
    <w:rsid w:val="008E33B6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qFormat/>
    <w:rsid w:val="008E33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qFormat/>
    <w:rsid w:val="008E33B6"/>
    <w:rPr>
      <w:rFonts w:ascii="Franklin Gothic Book" w:hAnsi="Franklin Gothic Book" w:cs="Franklin Gothic Book"/>
      <w:sz w:val="22"/>
      <w:szCs w:val="22"/>
    </w:rPr>
  </w:style>
  <w:style w:type="character" w:customStyle="1" w:styleId="a3">
    <w:name w:val="Основной текст Знак"/>
    <w:basedOn w:val="a0"/>
    <w:qFormat/>
    <w:rsid w:val="008E3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0320"/>
  </w:style>
  <w:style w:type="character" w:customStyle="1" w:styleId="a5">
    <w:name w:val="Нижний колонтитул Знак"/>
    <w:basedOn w:val="a0"/>
    <w:uiPriority w:val="99"/>
    <w:qFormat/>
    <w:rsid w:val="00F70320"/>
  </w:style>
  <w:style w:type="character" w:styleId="a6">
    <w:name w:val="Strong"/>
    <w:basedOn w:val="a0"/>
    <w:uiPriority w:val="22"/>
    <w:qFormat/>
    <w:rsid w:val="0015289C"/>
    <w:rPr>
      <w:b/>
      <w:bCs/>
    </w:rPr>
  </w:style>
  <w:style w:type="character" w:styleId="a7">
    <w:name w:val="Emphasis"/>
    <w:basedOn w:val="a0"/>
    <w:uiPriority w:val="20"/>
    <w:qFormat/>
    <w:rsid w:val="0015289C"/>
    <w:rPr>
      <w:i/>
      <w:iCs/>
    </w:rPr>
  </w:style>
  <w:style w:type="character" w:customStyle="1" w:styleId="a8">
    <w:name w:val="Текст выноски Знак"/>
    <w:basedOn w:val="a0"/>
    <w:uiPriority w:val="99"/>
    <w:semiHidden/>
    <w:qFormat/>
    <w:rsid w:val="007413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/>
      <w:b w:val="0"/>
      <w:sz w:val="24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/>
      <w:b/>
      <w:sz w:val="24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hAnsi="Times New Roman" w:cs="Symbol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Symbol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Times New Roman" w:hAnsi="Times New Roman"/>
      <w:b w:val="0"/>
      <w:sz w:val="24"/>
    </w:rPr>
  </w:style>
  <w:style w:type="character" w:customStyle="1" w:styleId="ListLabel135">
    <w:name w:val="ListLabel 135"/>
    <w:qFormat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/>
      <w:b/>
      <w:sz w:val="24"/>
    </w:rPr>
  </w:style>
  <w:style w:type="character" w:customStyle="1" w:styleId="ListLabel163">
    <w:name w:val="ListLabel 163"/>
    <w:qFormat/>
    <w:rPr>
      <w:rFonts w:cs="Symbol"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8E3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B63F5"/>
    <w:pPr>
      <w:ind w:left="720"/>
      <w:contextualSpacing/>
    </w:pPr>
  </w:style>
  <w:style w:type="paragraph" w:customStyle="1" w:styleId="Style3">
    <w:name w:val="Style3"/>
    <w:basedOn w:val="a"/>
    <w:qFormat/>
    <w:rsid w:val="008E33B6"/>
    <w:pPr>
      <w:widowControl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8E33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unhideWhenUsed/>
    <w:rsid w:val="00F7032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70320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unhideWhenUsed/>
    <w:qFormat/>
    <w:rsid w:val="001528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7413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8E33B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0B94-ACB8-481E-B332-D4FC8E4C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Иришка</cp:lastModifiedBy>
  <cp:revision>4</cp:revision>
  <cp:lastPrinted>2020-06-05T03:28:00Z</cp:lastPrinted>
  <dcterms:created xsi:type="dcterms:W3CDTF">2020-06-05T03:27:00Z</dcterms:created>
  <dcterms:modified xsi:type="dcterms:W3CDTF">2020-06-05T03:28:00Z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